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A1B0E" w14:textId="77777777" w:rsidR="00CA49B0" w:rsidRDefault="008F1359" w:rsidP="00CA49B0">
      <w:pPr>
        <w:autoSpaceDE w:val="0"/>
        <w:autoSpaceDN w:val="0"/>
        <w:jc w:val="center"/>
        <w:rPr>
          <w:rFonts w:ascii="Arial" w:hAnsi="Arial" w:cs="Arial"/>
          <w:b/>
          <w:i/>
          <w:sz w:val="24"/>
          <w:szCs w:val="24"/>
        </w:rPr>
      </w:pPr>
      <w:r w:rsidRPr="00C56B69">
        <w:rPr>
          <w:rFonts w:ascii="Arial" w:hAnsi="Arial" w:cs="Arial"/>
          <w:b/>
          <w:i/>
          <w:noProof/>
          <w:sz w:val="24"/>
          <w:szCs w:val="24"/>
        </w:rPr>
        <w:drawing>
          <wp:anchor distT="0" distB="0" distL="114300" distR="114300" simplePos="0" relativeHeight="251658240" behindDoc="1" locked="0" layoutInCell="1" allowOverlap="1" wp14:anchorId="2F83568D" wp14:editId="5C9C2594">
            <wp:simplePos x="0" y="0"/>
            <wp:positionH relativeFrom="column">
              <wp:posOffset>-38100</wp:posOffset>
            </wp:positionH>
            <wp:positionV relativeFrom="paragraph">
              <wp:posOffset>9525</wp:posOffset>
            </wp:positionV>
            <wp:extent cx="2755900" cy="533400"/>
            <wp:effectExtent l="0" t="0" r="6350" b="0"/>
            <wp:wrapTight wrapText="bothSides">
              <wp:wrapPolygon edited="0">
                <wp:start x="747" y="0"/>
                <wp:lineTo x="0" y="6171"/>
                <wp:lineTo x="0" y="10029"/>
                <wp:lineTo x="1493" y="20829"/>
                <wp:lineTo x="1642" y="20829"/>
                <wp:lineTo x="21500" y="20829"/>
                <wp:lineTo x="21500" y="0"/>
                <wp:lineTo x="747" y="0"/>
              </wp:wrapPolygon>
            </wp:wrapTight>
            <wp:docPr id="8" name="Picture 7" descr="wba-logo-pop-dot-2015"/>
            <wp:cNvGraphicFramePr/>
            <a:graphic xmlns:a="http://schemas.openxmlformats.org/drawingml/2006/main">
              <a:graphicData uri="http://schemas.openxmlformats.org/drawingml/2006/picture">
                <pic:pic xmlns:pic="http://schemas.openxmlformats.org/drawingml/2006/picture">
                  <pic:nvPicPr>
                    <pic:cNvPr id="0" name="Picture 1" descr="wba-logo-pop-dot-20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5900" cy="533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24CD627" w14:textId="7EE9E4BB" w:rsidR="00CA49B0" w:rsidRPr="00A63AC3" w:rsidRDefault="00D9324E" w:rsidP="000B5FFD">
      <w:pPr>
        <w:pStyle w:val="NoSpacing"/>
        <w:ind w:left="2160" w:firstLine="720"/>
        <w:rPr>
          <w:b/>
          <w:sz w:val="28"/>
          <w:szCs w:val="28"/>
        </w:rPr>
      </w:pPr>
      <w:r w:rsidRPr="00A63AC3">
        <w:rPr>
          <w:b/>
          <w:sz w:val="28"/>
          <w:szCs w:val="28"/>
        </w:rPr>
        <w:t xml:space="preserve">Advocacy Digest | </w:t>
      </w:r>
      <w:r w:rsidR="0056632D">
        <w:rPr>
          <w:b/>
          <w:sz w:val="28"/>
          <w:szCs w:val="28"/>
        </w:rPr>
        <w:t>December 22</w:t>
      </w:r>
      <w:r w:rsidR="00E76AED">
        <w:rPr>
          <w:b/>
          <w:sz w:val="28"/>
          <w:szCs w:val="28"/>
        </w:rPr>
        <w:t>, 202</w:t>
      </w:r>
      <w:r w:rsidR="00515147">
        <w:rPr>
          <w:b/>
          <w:sz w:val="28"/>
          <w:szCs w:val="28"/>
        </w:rPr>
        <w:t>2</w:t>
      </w:r>
    </w:p>
    <w:p w14:paraId="08C08FDB" w14:textId="00E5ABB7" w:rsidR="00D265AD" w:rsidRDefault="008F1359" w:rsidP="000B5FFD">
      <w:pPr>
        <w:pStyle w:val="NormalWeb"/>
        <w:shd w:val="clear" w:color="auto" w:fill="FFFFFF"/>
        <w:spacing w:before="0" w:beforeAutospacing="0" w:after="0" w:afterAutospacing="0"/>
        <w:ind w:left="3600" w:firstLine="720"/>
        <w:rPr>
          <w:rStyle w:val="Strong"/>
          <w:rFonts w:ascii="Liberation Sans" w:hAnsi="Liberation Sans" w:cs="Arial"/>
        </w:rPr>
      </w:pPr>
      <w:r w:rsidRPr="00A63AC3">
        <w:rPr>
          <w:rStyle w:val="Strong"/>
          <w:rFonts w:ascii="Liberation Sans" w:hAnsi="Liberation Sans" w:cs="Arial"/>
        </w:rPr>
        <w:t>Brad Boycks, Executive Director</w:t>
      </w:r>
    </w:p>
    <w:p w14:paraId="1E82FE87" w14:textId="6236F994" w:rsidR="00583A63" w:rsidRDefault="00583A63" w:rsidP="00583A63">
      <w:pPr>
        <w:pStyle w:val="NormalWeb"/>
        <w:shd w:val="clear" w:color="auto" w:fill="FFFFFF"/>
        <w:spacing w:before="0" w:beforeAutospacing="0" w:after="0" w:afterAutospacing="0"/>
        <w:ind w:firstLine="720"/>
        <w:rPr>
          <w:rStyle w:val="Strong"/>
          <w:rFonts w:ascii="Liberation Sans" w:hAnsi="Liberation Sans" w:cs="Arial"/>
        </w:rPr>
      </w:pPr>
    </w:p>
    <w:p w14:paraId="4821850F" w14:textId="6CAA5AC5" w:rsidR="00A82F27" w:rsidRDefault="00AC4430" w:rsidP="00195DF2">
      <w:pPr>
        <w:pStyle w:val="NormalWeb"/>
        <w:shd w:val="clear" w:color="auto" w:fill="FFFFFF"/>
        <w:spacing w:before="0" w:beforeAutospacing="0" w:after="0" w:afterAutospacing="0"/>
        <w:rPr>
          <w:rStyle w:val="Strong"/>
          <w:rFonts w:ascii="Liberation Sans" w:hAnsi="Liberation Sans" w:cs="Arial"/>
        </w:rPr>
      </w:pPr>
      <w:r>
        <w:rPr>
          <w:rStyle w:val="Strong"/>
          <w:rFonts w:ascii="Liberation Sans" w:hAnsi="Liberation Sans" w:cs="Arial"/>
        </w:rPr>
        <w:t xml:space="preserve">Housing Committees </w:t>
      </w:r>
      <w:r w:rsidR="001641CD">
        <w:rPr>
          <w:rStyle w:val="Strong"/>
          <w:rFonts w:ascii="Liberation Sans" w:hAnsi="Liberation Sans" w:cs="Arial"/>
        </w:rPr>
        <w:t>G</w:t>
      </w:r>
      <w:r>
        <w:rPr>
          <w:rStyle w:val="Strong"/>
          <w:rFonts w:ascii="Liberation Sans" w:hAnsi="Liberation Sans" w:cs="Arial"/>
        </w:rPr>
        <w:t xml:space="preserve">et </w:t>
      </w:r>
      <w:r w:rsidR="001641CD">
        <w:rPr>
          <w:rStyle w:val="Strong"/>
          <w:rFonts w:ascii="Liberation Sans" w:hAnsi="Liberation Sans" w:cs="Arial"/>
        </w:rPr>
        <w:t>N</w:t>
      </w:r>
      <w:r>
        <w:rPr>
          <w:rStyle w:val="Strong"/>
          <w:rFonts w:ascii="Liberation Sans" w:hAnsi="Liberation Sans" w:cs="Arial"/>
        </w:rPr>
        <w:t>ew Chairs for 2023-2024</w:t>
      </w:r>
    </w:p>
    <w:p w14:paraId="1919E3AA" w14:textId="5E69226A" w:rsidR="00AC4430" w:rsidRDefault="00AC4430" w:rsidP="00195DF2">
      <w:pPr>
        <w:pStyle w:val="NormalWeb"/>
        <w:shd w:val="clear" w:color="auto" w:fill="FFFFFF"/>
        <w:spacing w:before="0" w:beforeAutospacing="0" w:after="0" w:afterAutospacing="0"/>
        <w:rPr>
          <w:rStyle w:val="Strong"/>
          <w:rFonts w:ascii="Liberation Sans" w:hAnsi="Liberation Sans" w:cs="Arial"/>
          <w:b w:val="0"/>
          <w:bCs w:val="0"/>
        </w:rPr>
      </w:pPr>
      <w:r>
        <w:rPr>
          <w:rStyle w:val="Strong"/>
          <w:rFonts w:ascii="Liberation Sans" w:hAnsi="Liberation Sans" w:cs="Arial"/>
          <w:b w:val="0"/>
          <w:bCs w:val="0"/>
        </w:rPr>
        <w:t>Committee chairs in both houses of the legislature were recently announced for the upcoming 2023-2024 legislative session.</w:t>
      </w:r>
    </w:p>
    <w:p w14:paraId="7A68A007" w14:textId="1AD02675" w:rsidR="00AC4430" w:rsidRDefault="00AC4430" w:rsidP="00195DF2">
      <w:pPr>
        <w:pStyle w:val="NormalWeb"/>
        <w:shd w:val="clear" w:color="auto" w:fill="FFFFFF"/>
        <w:spacing w:before="0" w:beforeAutospacing="0" w:after="0" w:afterAutospacing="0"/>
        <w:rPr>
          <w:rStyle w:val="Strong"/>
          <w:rFonts w:ascii="Liberation Sans" w:hAnsi="Liberation Sans" w:cs="Arial"/>
          <w:b w:val="0"/>
          <w:bCs w:val="0"/>
        </w:rPr>
      </w:pPr>
    </w:p>
    <w:p w14:paraId="3E6005A2" w14:textId="02540CC7" w:rsidR="00AC4430" w:rsidRDefault="00AC4430" w:rsidP="00195DF2">
      <w:pPr>
        <w:pStyle w:val="NormalWeb"/>
        <w:shd w:val="clear" w:color="auto" w:fill="FFFFFF"/>
        <w:spacing w:before="0" w:beforeAutospacing="0" w:after="0" w:afterAutospacing="0"/>
        <w:rPr>
          <w:rStyle w:val="Strong"/>
          <w:rFonts w:ascii="Liberation Sans" w:hAnsi="Liberation Sans" w:cs="Arial"/>
          <w:b w:val="0"/>
          <w:bCs w:val="0"/>
        </w:rPr>
      </w:pPr>
      <w:proofErr w:type="gramStart"/>
      <w:r>
        <w:rPr>
          <w:rStyle w:val="Strong"/>
          <w:rFonts w:ascii="Liberation Sans" w:hAnsi="Liberation Sans" w:cs="Arial"/>
          <w:b w:val="0"/>
          <w:bCs w:val="0"/>
        </w:rPr>
        <w:t xml:space="preserve">State Senator John </w:t>
      </w:r>
      <w:proofErr w:type="spellStart"/>
      <w:r>
        <w:rPr>
          <w:rStyle w:val="Strong"/>
          <w:rFonts w:ascii="Liberation Sans" w:hAnsi="Liberation Sans" w:cs="Arial"/>
          <w:b w:val="0"/>
          <w:bCs w:val="0"/>
        </w:rPr>
        <w:t>Jagler</w:t>
      </w:r>
      <w:proofErr w:type="spellEnd"/>
      <w:r>
        <w:rPr>
          <w:rStyle w:val="Strong"/>
          <w:rFonts w:ascii="Liberation Sans" w:hAnsi="Liberation Sans" w:cs="Arial"/>
          <w:b w:val="0"/>
          <w:bCs w:val="0"/>
        </w:rPr>
        <w:t>,</w:t>
      </w:r>
      <w:proofErr w:type="gramEnd"/>
      <w:r>
        <w:rPr>
          <w:rStyle w:val="Strong"/>
          <w:rFonts w:ascii="Liberation Sans" w:hAnsi="Liberation Sans" w:cs="Arial"/>
          <w:b w:val="0"/>
          <w:bCs w:val="0"/>
        </w:rPr>
        <w:t xml:space="preserve"> moves from chair of the housing committee to become the chair of the education committee. Replacing </w:t>
      </w:r>
      <w:proofErr w:type="spellStart"/>
      <w:r>
        <w:rPr>
          <w:rStyle w:val="Strong"/>
          <w:rFonts w:ascii="Liberation Sans" w:hAnsi="Liberation Sans" w:cs="Arial"/>
          <w:b w:val="0"/>
          <w:bCs w:val="0"/>
        </w:rPr>
        <w:t>Jagler</w:t>
      </w:r>
      <w:proofErr w:type="spellEnd"/>
      <w:r>
        <w:rPr>
          <w:rStyle w:val="Strong"/>
          <w:rFonts w:ascii="Liberation Sans" w:hAnsi="Liberation Sans" w:cs="Arial"/>
          <w:b w:val="0"/>
          <w:bCs w:val="0"/>
        </w:rPr>
        <w:t xml:space="preserve"> as housing chair in the State Senate is Senator</w:t>
      </w:r>
      <w:r w:rsidR="001641CD">
        <w:rPr>
          <w:rStyle w:val="Strong"/>
          <w:rFonts w:ascii="Liberation Sans" w:hAnsi="Liberation Sans" w:cs="Arial"/>
          <w:b w:val="0"/>
          <w:bCs w:val="0"/>
        </w:rPr>
        <w:t>-e</w:t>
      </w:r>
      <w:r>
        <w:rPr>
          <w:rStyle w:val="Strong"/>
          <w:rFonts w:ascii="Liberation Sans" w:hAnsi="Liberation Sans" w:cs="Arial"/>
          <w:b w:val="0"/>
          <w:bCs w:val="0"/>
        </w:rPr>
        <w:t xml:space="preserve">lect Romaine Quinn of Rice Lake. Quinn previously served in the housing committee in the state assembly and also is a </w:t>
      </w:r>
      <w:proofErr w:type="gramStart"/>
      <w:r>
        <w:rPr>
          <w:rStyle w:val="Strong"/>
          <w:rFonts w:ascii="Liberation Sans" w:hAnsi="Liberation Sans" w:cs="Arial"/>
          <w:b w:val="0"/>
          <w:bCs w:val="0"/>
        </w:rPr>
        <w:t>Realtor</w:t>
      </w:r>
      <w:proofErr w:type="gramEnd"/>
      <w:r>
        <w:rPr>
          <w:rStyle w:val="Strong"/>
          <w:rFonts w:ascii="Liberation Sans" w:hAnsi="Liberation Sans" w:cs="Arial"/>
          <w:b w:val="0"/>
          <w:bCs w:val="0"/>
        </w:rPr>
        <w:t xml:space="preserve"> </w:t>
      </w:r>
      <w:r w:rsidR="00C129E7">
        <w:rPr>
          <w:rStyle w:val="Strong"/>
          <w:rFonts w:ascii="Liberation Sans" w:hAnsi="Liberation Sans" w:cs="Arial"/>
          <w:b w:val="0"/>
          <w:bCs w:val="0"/>
        </w:rPr>
        <w:t>by trade. Quinn was a multiple time winner of the Friend of Housing award while in the state assembly and we are looking forward to working with him as the new chair of the housing committee.</w:t>
      </w:r>
    </w:p>
    <w:p w14:paraId="6F6884D8" w14:textId="17BD5034" w:rsidR="00C129E7" w:rsidRDefault="00C129E7" w:rsidP="00195DF2">
      <w:pPr>
        <w:pStyle w:val="NormalWeb"/>
        <w:shd w:val="clear" w:color="auto" w:fill="FFFFFF"/>
        <w:spacing w:before="0" w:beforeAutospacing="0" w:after="0" w:afterAutospacing="0"/>
        <w:rPr>
          <w:rStyle w:val="Strong"/>
          <w:rFonts w:ascii="Liberation Sans" w:hAnsi="Liberation Sans" w:cs="Arial"/>
          <w:b w:val="0"/>
          <w:bCs w:val="0"/>
        </w:rPr>
      </w:pPr>
    </w:p>
    <w:p w14:paraId="54BA8693" w14:textId="17A74982" w:rsidR="00C129E7" w:rsidRDefault="00C129E7" w:rsidP="00195DF2">
      <w:pPr>
        <w:pStyle w:val="NormalWeb"/>
        <w:shd w:val="clear" w:color="auto" w:fill="FFFFFF"/>
        <w:spacing w:before="0" w:beforeAutospacing="0" w:after="0" w:afterAutospacing="0"/>
        <w:rPr>
          <w:rStyle w:val="Strong"/>
          <w:rFonts w:ascii="Liberation Sans" w:hAnsi="Liberation Sans" w:cs="Arial"/>
          <w:b w:val="0"/>
          <w:bCs w:val="0"/>
        </w:rPr>
      </w:pPr>
      <w:r>
        <w:rPr>
          <w:rStyle w:val="Strong"/>
          <w:rFonts w:ascii="Liberation Sans" w:hAnsi="Liberation Sans" w:cs="Arial"/>
          <w:b w:val="0"/>
          <w:bCs w:val="0"/>
        </w:rPr>
        <w:t xml:space="preserve">With a move to assembly leadership Representative Rob Summerfield was no longer eligible to be a committee chair </w:t>
      </w:r>
      <w:r w:rsidR="009D37BD">
        <w:rPr>
          <w:rStyle w:val="Strong"/>
          <w:rFonts w:ascii="Liberation Sans" w:hAnsi="Liberation Sans" w:cs="Arial"/>
          <w:b w:val="0"/>
          <w:bCs w:val="0"/>
        </w:rPr>
        <w:t xml:space="preserve">per assembly republican rules. Replacing Summerfield </w:t>
      </w:r>
      <w:r w:rsidR="00353432">
        <w:rPr>
          <w:rStyle w:val="Strong"/>
          <w:rFonts w:ascii="Liberation Sans" w:hAnsi="Liberation Sans" w:cs="Arial"/>
          <w:b w:val="0"/>
          <w:bCs w:val="0"/>
        </w:rPr>
        <w:t xml:space="preserve">as chair is State Representative Rob Brooks of Saukville. Brooks has been a longtime member of the committee and has authored several housing </w:t>
      </w:r>
      <w:proofErr w:type="gramStart"/>
      <w:r w:rsidR="00353432">
        <w:rPr>
          <w:rStyle w:val="Strong"/>
          <w:rFonts w:ascii="Liberation Sans" w:hAnsi="Liberation Sans" w:cs="Arial"/>
          <w:b w:val="0"/>
          <w:bCs w:val="0"/>
        </w:rPr>
        <w:t>reform</w:t>
      </w:r>
      <w:proofErr w:type="gramEnd"/>
      <w:r w:rsidR="00353432">
        <w:rPr>
          <w:rStyle w:val="Strong"/>
          <w:rFonts w:ascii="Liberation Sans" w:hAnsi="Liberation Sans" w:cs="Arial"/>
          <w:b w:val="0"/>
          <w:bCs w:val="0"/>
        </w:rPr>
        <w:t xml:space="preserve"> bills that have been supported by WBA</w:t>
      </w:r>
      <w:r w:rsidR="001641CD">
        <w:rPr>
          <w:rStyle w:val="Strong"/>
          <w:rFonts w:ascii="Liberation Sans" w:hAnsi="Liberation Sans" w:cs="Arial"/>
          <w:b w:val="0"/>
          <w:bCs w:val="0"/>
        </w:rPr>
        <w:t>; i</w:t>
      </w:r>
      <w:r w:rsidR="00353432">
        <w:rPr>
          <w:rStyle w:val="Strong"/>
          <w:rFonts w:ascii="Liberation Sans" w:hAnsi="Liberation Sans" w:cs="Arial"/>
          <w:b w:val="0"/>
          <w:bCs w:val="0"/>
        </w:rPr>
        <w:t>n fact we have been meeting over the summer and fall on a consensus package of housing reforms to be introduced next session.</w:t>
      </w:r>
    </w:p>
    <w:p w14:paraId="7C080B38" w14:textId="5BA36C29" w:rsidR="00353432" w:rsidRDefault="00353432" w:rsidP="00195DF2">
      <w:pPr>
        <w:pStyle w:val="NormalWeb"/>
        <w:shd w:val="clear" w:color="auto" w:fill="FFFFFF"/>
        <w:spacing w:before="0" w:beforeAutospacing="0" w:after="0" w:afterAutospacing="0"/>
        <w:rPr>
          <w:rStyle w:val="Strong"/>
          <w:rFonts w:ascii="Liberation Sans" w:hAnsi="Liberation Sans" w:cs="Arial"/>
          <w:b w:val="0"/>
          <w:bCs w:val="0"/>
        </w:rPr>
      </w:pPr>
    </w:p>
    <w:p w14:paraId="277954CF" w14:textId="4D377532" w:rsidR="00353432" w:rsidRDefault="00353432" w:rsidP="00195DF2">
      <w:pPr>
        <w:pStyle w:val="NormalWeb"/>
        <w:shd w:val="clear" w:color="auto" w:fill="FFFFFF"/>
        <w:spacing w:before="0" w:beforeAutospacing="0" w:after="0" w:afterAutospacing="0"/>
        <w:rPr>
          <w:rStyle w:val="Strong"/>
          <w:rFonts w:ascii="Liberation Sans" w:hAnsi="Liberation Sans" w:cs="Arial"/>
          <w:b w:val="0"/>
          <w:bCs w:val="0"/>
        </w:rPr>
      </w:pPr>
      <w:r>
        <w:rPr>
          <w:rStyle w:val="Strong"/>
          <w:rFonts w:ascii="Liberation Sans" w:hAnsi="Liberation Sans" w:cs="Arial"/>
          <w:b w:val="0"/>
          <w:bCs w:val="0"/>
        </w:rPr>
        <w:t xml:space="preserve">We look forward to working with Senator Quinn and Representative Brooks in 2023-2024. </w:t>
      </w:r>
    </w:p>
    <w:p w14:paraId="6397E716" w14:textId="558934B9" w:rsidR="003E7F5C" w:rsidRDefault="003E7F5C" w:rsidP="00195DF2">
      <w:pPr>
        <w:pStyle w:val="NormalWeb"/>
        <w:shd w:val="clear" w:color="auto" w:fill="FFFFFF"/>
        <w:spacing w:before="0" w:beforeAutospacing="0" w:after="0" w:afterAutospacing="0"/>
        <w:rPr>
          <w:rStyle w:val="Strong"/>
          <w:rFonts w:ascii="Liberation Sans" w:hAnsi="Liberation Sans" w:cs="Arial"/>
          <w:b w:val="0"/>
          <w:bCs w:val="0"/>
        </w:rPr>
      </w:pPr>
    </w:p>
    <w:p w14:paraId="0BB86F1B" w14:textId="5B56A5A1" w:rsidR="003E7F5C" w:rsidRDefault="003E7F5C" w:rsidP="00195DF2">
      <w:pPr>
        <w:pStyle w:val="NormalWeb"/>
        <w:shd w:val="clear" w:color="auto" w:fill="FFFFFF"/>
        <w:spacing w:before="0" w:beforeAutospacing="0" w:after="0" w:afterAutospacing="0"/>
        <w:rPr>
          <w:rStyle w:val="Strong"/>
          <w:rFonts w:ascii="Liberation Sans" w:hAnsi="Liberation Sans" w:cs="Arial"/>
        </w:rPr>
      </w:pPr>
      <w:r w:rsidRPr="003E7F5C">
        <w:rPr>
          <w:rStyle w:val="Strong"/>
          <w:rFonts w:ascii="Liberation Sans" w:hAnsi="Liberation Sans" w:cs="Arial"/>
        </w:rPr>
        <w:t xml:space="preserve">Shovel </w:t>
      </w:r>
      <w:r w:rsidR="001641CD">
        <w:rPr>
          <w:rStyle w:val="Strong"/>
          <w:rFonts w:ascii="Liberation Sans" w:hAnsi="Liberation Sans" w:cs="Arial"/>
        </w:rPr>
        <w:t>R</w:t>
      </w:r>
      <w:r w:rsidRPr="003E7F5C">
        <w:rPr>
          <w:rStyle w:val="Strong"/>
          <w:rFonts w:ascii="Liberation Sans" w:hAnsi="Liberation Sans" w:cs="Arial"/>
        </w:rPr>
        <w:t xml:space="preserve">eady </w:t>
      </w:r>
      <w:r w:rsidR="001641CD">
        <w:rPr>
          <w:rStyle w:val="Strong"/>
          <w:rFonts w:ascii="Liberation Sans" w:hAnsi="Liberation Sans" w:cs="Arial"/>
        </w:rPr>
        <w:t>W</w:t>
      </w:r>
      <w:r w:rsidRPr="003E7F5C">
        <w:rPr>
          <w:rStyle w:val="Strong"/>
          <w:rFonts w:ascii="Liberation Sans" w:hAnsi="Liberation Sans" w:cs="Arial"/>
        </w:rPr>
        <w:t xml:space="preserve">orkforce </w:t>
      </w:r>
      <w:r w:rsidR="001641CD">
        <w:rPr>
          <w:rStyle w:val="Strong"/>
          <w:rFonts w:ascii="Liberation Sans" w:hAnsi="Liberation Sans" w:cs="Arial"/>
        </w:rPr>
        <w:t>H</w:t>
      </w:r>
      <w:r w:rsidRPr="003E7F5C">
        <w:rPr>
          <w:rStyle w:val="Strong"/>
          <w:rFonts w:ascii="Liberation Sans" w:hAnsi="Liberation Sans" w:cs="Arial"/>
        </w:rPr>
        <w:t xml:space="preserve">ousing </w:t>
      </w:r>
      <w:r w:rsidR="001641CD">
        <w:rPr>
          <w:rStyle w:val="Strong"/>
          <w:rFonts w:ascii="Liberation Sans" w:hAnsi="Liberation Sans" w:cs="Arial"/>
        </w:rPr>
        <w:t>S</w:t>
      </w:r>
      <w:r w:rsidRPr="003E7F5C">
        <w:rPr>
          <w:rStyle w:val="Strong"/>
          <w:rFonts w:ascii="Liberation Sans" w:hAnsi="Liberation Sans" w:cs="Arial"/>
        </w:rPr>
        <w:t xml:space="preserve">ite </w:t>
      </w:r>
      <w:r w:rsidR="001641CD">
        <w:rPr>
          <w:rStyle w:val="Strong"/>
          <w:rFonts w:ascii="Liberation Sans" w:hAnsi="Liberation Sans" w:cs="Arial"/>
        </w:rPr>
        <w:t>B</w:t>
      </w:r>
      <w:r w:rsidRPr="003E7F5C">
        <w:rPr>
          <w:rStyle w:val="Strong"/>
          <w:rFonts w:ascii="Liberation Sans" w:hAnsi="Liberation Sans" w:cs="Arial"/>
        </w:rPr>
        <w:t xml:space="preserve">ill </w:t>
      </w:r>
      <w:r w:rsidR="001641CD">
        <w:rPr>
          <w:rStyle w:val="Strong"/>
          <w:rFonts w:ascii="Liberation Sans" w:hAnsi="Liberation Sans" w:cs="Arial"/>
        </w:rPr>
        <w:t>L</w:t>
      </w:r>
      <w:r w:rsidRPr="003E7F5C">
        <w:rPr>
          <w:rStyle w:val="Strong"/>
          <w:rFonts w:ascii="Liberation Sans" w:hAnsi="Liberation Sans" w:cs="Arial"/>
        </w:rPr>
        <w:t xml:space="preserve">ikely to be </w:t>
      </w:r>
      <w:r w:rsidR="001641CD">
        <w:rPr>
          <w:rStyle w:val="Strong"/>
          <w:rFonts w:ascii="Liberation Sans" w:hAnsi="Liberation Sans" w:cs="Arial"/>
        </w:rPr>
        <w:t>R</w:t>
      </w:r>
      <w:r w:rsidRPr="003E7F5C">
        <w:rPr>
          <w:rStyle w:val="Strong"/>
          <w:rFonts w:ascii="Liberation Sans" w:hAnsi="Liberation Sans" w:cs="Arial"/>
        </w:rPr>
        <w:t>eintroduced</w:t>
      </w:r>
    </w:p>
    <w:p w14:paraId="0638C6FC" w14:textId="261CFA17" w:rsidR="003E7F5C" w:rsidRDefault="003E7F5C" w:rsidP="00195DF2">
      <w:pPr>
        <w:pStyle w:val="NormalWeb"/>
        <w:shd w:val="clear" w:color="auto" w:fill="FFFFFF"/>
        <w:spacing w:before="0" w:beforeAutospacing="0" w:after="0" w:afterAutospacing="0"/>
        <w:rPr>
          <w:rStyle w:val="Strong"/>
          <w:rFonts w:ascii="Liberation Sans" w:hAnsi="Liberation Sans" w:cs="Arial"/>
          <w:b w:val="0"/>
          <w:bCs w:val="0"/>
        </w:rPr>
      </w:pPr>
      <w:r>
        <w:rPr>
          <w:rStyle w:val="Strong"/>
          <w:rFonts w:ascii="Liberation Sans" w:hAnsi="Liberation Sans" w:cs="Arial"/>
          <w:b w:val="0"/>
          <w:bCs w:val="0"/>
        </w:rPr>
        <w:t>Last session</w:t>
      </w:r>
      <w:r w:rsidR="001641CD">
        <w:rPr>
          <w:rStyle w:val="Strong"/>
          <w:rFonts w:ascii="Liberation Sans" w:hAnsi="Liberation Sans" w:cs="Arial"/>
          <w:b w:val="0"/>
          <w:bCs w:val="0"/>
        </w:rPr>
        <w:t>,</w:t>
      </w:r>
      <w:r>
        <w:rPr>
          <w:rStyle w:val="Strong"/>
          <w:rFonts w:ascii="Liberation Sans" w:hAnsi="Liberation Sans" w:cs="Arial"/>
          <w:b w:val="0"/>
          <w:bCs w:val="0"/>
        </w:rPr>
        <w:t xml:space="preserve"> WBA supported the passage of </w:t>
      </w:r>
      <w:hyperlink r:id="rId9" w:history="1">
        <w:r w:rsidRPr="003E7F5C">
          <w:rPr>
            <w:rStyle w:val="Hyperlink"/>
            <w:rFonts w:ascii="Liberation Sans" w:hAnsi="Liberation Sans" w:cs="Arial"/>
          </w:rPr>
          <w:t>Senate Bill 629 (SB 629)</w:t>
        </w:r>
      </w:hyperlink>
      <w:r>
        <w:rPr>
          <w:rStyle w:val="Strong"/>
          <w:rFonts w:ascii="Liberation Sans" w:hAnsi="Liberation Sans" w:cs="Arial"/>
          <w:b w:val="0"/>
          <w:bCs w:val="0"/>
        </w:rPr>
        <w:t xml:space="preserve"> which would have allowed municipalities to create shovel ready workforce housing sites that would be certified by the Wisconsin Economic Development Corporation. SB 629 also contained an amendment supported by WBA to require a needs assessment to be shared with a developer to show the costs related to sewer and water utility charges.</w:t>
      </w:r>
    </w:p>
    <w:p w14:paraId="5ADAE6D3" w14:textId="40B30DB6" w:rsidR="003E7F5C" w:rsidRDefault="0052507C" w:rsidP="0052507C">
      <w:pPr>
        <w:pStyle w:val="NormalWeb"/>
        <w:shd w:val="clear" w:color="auto" w:fill="FFFFFF"/>
        <w:spacing w:after="0"/>
        <w:rPr>
          <w:rStyle w:val="Strong"/>
          <w:rFonts w:ascii="Liberation Sans" w:hAnsi="Liberation Sans" w:cs="Arial"/>
          <w:b w:val="0"/>
          <w:bCs w:val="0"/>
        </w:rPr>
      </w:pPr>
      <w:r>
        <w:rPr>
          <w:rStyle w:val="Strong"/>
          <w:rFonts w:ascii="Liberation Sans" w:hAnsi="Liberation Sans" w:cs="Arial"/>
          <w:b w:val="0"/>
          <w:bCs w:val="0"/>
        </w:rPr>
        <w:t>After receiving bipartisan support in both the state assembly and state senate</w:t>
      </w:r>
      <w:r w:rsidR="001641CD">
        <w:rPr>
          <w:rStyle w:val="Strong"/>
          <w:rFonts w:ascii="Liberation Sans" w:hAnsi="Liberation Sans" w:cs="Arial"/>
          <w:b w:val="0"/>
          <w:bCs w:val="0"/>
        </w:rPr>
        <w:t>,</w:t>
      </w:r>
      <w:r>
        <w:rPr>
          <w:rStyle w:val="Strong"/>
          <w:rFonts w:ascii="Liberation Sans" w:hAnsi="Liberation Sans" w:cs="Arial"/>
          <w:b w:val="0"/>
          <w:bCs w:val="0"/>
        </w:rPr>
        <w:t xml:space="preserve"> SB 629 was ultimately vetoed by Governor Tony Evers. In the veto message of SB 629 Evers stated “</w:t>
      </w:r>
      <w:r w:rsidRPr="0052507C">
        <w:rPr>
          <w:rStyle w:val="Strong"/>
          <w:rFonts w:ascii="Liberation Sans" w:hAnsi="Liberation Sans" w:cs="Arial"/>
          <w:b w:val="0"/>
          <w:bCs w:val="0"/>
        </w:rPr>
        <w:t>I am vetoing this bill in its entirety because I object to implementing a program that may detract from existing</w:t>
      </w:r>
      <w:r>
        <w:rPr>
          <w:rStyle w:val="Strong"/>
          <w:rFonts w:ascii="Liberation Sans" w:hAnsi="Liberation Sans" w:cs="Arial"/>
          <w:b w:val="0"/>
          <w:bCs w:val="0"/>
        </w:rPr>
        <w:t xml:space="preserve"> </w:t>
      </w:r>
      <w:r w:rsidRPr="0052507C">
        <w:rPr>
          <w:rStyle w:val="Strong"/>
          <w:rFonts w:ascii="Liberation Sans" w:hAnsi="Liberation Sans" w:cs="Arial"/>
          <w:b w:val="0"/>
          <w:bCs w:val="0"/>
        </w:rPr>
        <w:t>economic development efforts. While the bill is aimed at improving the availability of workforce housing in the state,</w:t>
      </w:r>
      <w:r>
        <w:rPr>
          <w:rStyle w:val="Strong"/>
          <w:rFonts w:ascii="Liberation Sans" w:hAnsi="Liberation Sans" w:cs="Arial"/>
          <w:b w:val="0"/>
          <w:bCs w:val="0"/>
        </w:rPr>
        <w:t xml:space="preserve"> </w:t>
      </w:r>
      <w:r w:rsidRPr="0052507C">
        <w:rPr>
          <w:rStyle w:val="Strong"/>
          <w:rFonts w:ascii="Liberation Sans" w:hAnsi="Liberation Sans" w:cs="Arial"/>
          <w:b w:val="0"/>
          <w:bCs w:val="0"/>
        </w:rPr>
        <w:t>it does not ensure that a shovel-ready site would address a particular or even generalized workforce housing need</w:t>
      </w:r>
      <w:r>
        <w:rPr>
          <w:rStyle w:val="Strong"/>
          <w:rFonts w:ascii="Liberation Sans" w:hAnsi="Liberation Sans" w:cs="Arial"/>
          <w:b w:val="0"/>
          <w:bCs w:val="0"/>
        </w:rPr>
        <w:t xml:space="preserve"> </w:t>
      </w:r>
      <w:r w:rsidRPr="0052507C">
        <w:rPr>
          <w:rStyle w:val="Strong"/>
          <w:rFonts w:ascii="Liberation Sans" w:hAnsi="Liberation Sans" w:cs="Arial"/>
          <w:b w:val="0"/>
          <w:bCs w:val="0"/>
        </w:rPr>
        <w:t>anywhere in the state.</w:t>
      </w:r>
      <w:r>
        <w:rPr>
          <w:rStyle w:val="Strong"/>
          <w:rFonts w:ascii="Liberation Sans" w:hAnsi="Liberation Sans" w:cs="Arial"/>
          <w:b w:val="0"/>
          <w:bCs w:val="0"/>
        </w:rPr>
        <w:t>”</w:t>
      </w:r>
    </w:p>
    <w:p w14:paraId="09706F08" w14:textId="367C4525" w:rsidR="0052507C" w:rsidRDefault="0052507C" w:rsidP="0052507C">
      <w:pPr>
        <w:pStyle w:val="NormalWeb"/>
        <w:shd w:val="clear" w:color="auto" w:fill="FFFFFF"/>
        <w:spacing w:after="0"/>
        <w:rPr>
          <w:rStyle w:val="Strong"/>
          <w:rFonts w:ascii="Liberation Sans" w:hAnsi="Liberation Sans" w:cs="Arial"/>
          <w:b w:val="0"/>
          <w:bCs w:val="0"/>
        </w:rPr>
      </w:pPr>
      <w:r>
        <w:rPr>
          <w:rStyle w:val="Strong"/>
          <w:rFonts w:ascii="Liberation Sans" w:hAnsi="Liberation Sans" w:cs="Arial"/>
          <w:b w:val="0"/>
          <w:bCs w:val="0"/>
        </w:rPr>
        <w:t xml:space="preserve">Working with democrats in the legislature who supported this bill and the bill authors we hope to address Governor Evers’ concerns with the bill in hopes of getting his signature so the bill can become law next session. </w:t>
      </w:r>
    </w:p>
    <w:p w14:paraId="2F793E42" w14:textId="63BD2859" w:rsidR="00C129E7" w:rsidRPr="00C129E7" w:rsidRDefault="00C129E7" w:rsidP="00C129E7">
      <w:pPr>
        <w:pStyle w:val="NormalWeb"/>
        <w:shd w:val="clear" w:color="auto" w:fill="FFFFFF"/>
        <w:spacing w:before="0" w:beforeAutospacing="0" w:after="0" w:afterAutospacing="0"/>
        <w:rPr>
          <w:rStyle w:val="Strong"/>
          <w:rFonts w:ascii="Liberation Sans" w:hAnsi="Liberation Sans" w:cs="Arial"/>
        </w:rPr>
      </w:pPr>
      <w:r w:rsidRPr="00C129E7">
        <w:rPr>
          <w:rStyle w:val="Strong"/>
          <w:rFonts w:ascii="Liberation Sans" w:hAnsi="Liberation Sans" w:cs="Arial"/>
        </w:rPr>
        <w:t>From NAHB: U.S. Enters a Macroeconomic Maze in 2023</w:t>
      </w:r>
    </w:p>
    <w:p w14:paraId="34EE29FE" w14:textId="77777777" w:rsidR="00C129E7" w:rsidRPr="00C129E7" w:rsidRDefault="00C129E7" w:rsidP="00C129E7">
      <w:pPr>
        <w:pStyle w:val="NormalWeb"/>
        <w:shd w:val="clear" w:color="auto" w:fill="FFFFFF"/>
        <w:spacing w:after="0"/>
        <w:rPr>
          <w:rStyle w:val="Strong"/>
          <w:rFonts w:ascii="Liberation Sans" w:hAnsi="Liberation Sans" w:cs="Arial"/>
          <w:b w:val="0"/>
          <w:bCs w:val="0"/>
        </w:rPr>
      </w:pPr>
      <w:r w:rsidRPr="00C129E7">
        <w:rPr>
          <w:rStyle w:val="Strong"/>
          <w:rFonts w:ascii="Liberation Sans" w:hAnsi="Liberation Sans" w:cs="Arial"/>
          <w:b w:val="0"/>
          <w:bCs w:val="0"/>
        </w:rPr>
        <w:t>NAHB Chief Economist Robert Dietz recently provided the following housing industry overview in the bi-weekly e-newsletter Eye on the Economy.</w:t>
      </w:r>
    </w:p>
    <w:p w14:paraId="64A63FF1" w14:textId="6AC1BBC4" w:rsidR="00C129E7" w:rsidRPr="00C129E7" w:rsidRDefault="00C129E7" w:rsidP="00C129E7">
      <w:pPr>
        <w:pStyle w:val="NormalWeb"/>
        <w:shd w:val="clear" w:color="auto" w:fill="FFFFFF"/>
        <w:spacing w:after="0"/>
        <w:rPr>
          <w:rStyle w:val="Strong"/>
          <w:rFonts w:ascii="Liberation Sans" w:hAnsi="Liberation Sans" w:cs="Arial"/>
          <w:b w:val="0"/>
          <w:bCs w:val="0"/>
        </w:rPr>
      </w:pPr>
      <w:r w:rsidRPr="00C129E7">
        <w:rPr>
          <w:rStyle w:val="Strong"/>
          <w:rFonts w:ascii="Liberation Sans" w:hAnsi="Liberation Sans" w:cs="Arial"/>
          <w:b w:val="0"/>
          <w:bCs w:val="0"/>
        </w:rPr>
        <w:lastRenderedPageBreak/>
        <w:t>Downshifting its pace of tightening of monetary policy, the Federal Reserve raised the federal funds target rate by 50 basis points, increasing that target to an upper bound of 4.5%. This marked a relatively smaller increase after four consecutive 75 basis point hikes. The Fed is likely to continue raising rates (50 to 75 basis points) in 2023, moving mortgage rates higher than they are today. However, the end of the rate tightening cycle now appears to be in view.</w:t>
      </w:r>
    </w:p>
    <w:p w14:paraId="0737D8E0" w14:textId="79B1A7A4" w:rsidR="00C129E7" w:rsidRPr="00C129E7" w:rsidRDefault="00C129E7" w:rsidP="00C129E7">
      <w:pPr>
        <w:pStyle w:val="NormalWeb"/>
        <w:shd w:val="clear" w:color="auto" w:fill="FFFFFF"/>
        <w:spacing w:after="0"/>
        <w:rPr>
          <w:rStyle w:val="Strong"/>
          <w:rFonts w:ascii="Liberation Sans" w:hAnsi="Liberation Sans" w:cs="Arial"/>
          <w:b w:val="0"/>
          <w:bCs w:val="0"/>
        </w:rPr>
      </w:pPr>
      <w:r w:rsidRPr="00C129E7">
        <w:rPr>
          <w:rStyle w:val="Strong"/>
          <w:rFonts w:ascii="Liberation Sans" w:hAnsi="Liberation Sans" w:cs="Arial"/>
          <w:b w:val="0"/>
          <w:bCs w:val="0"/>
        </w:rPr>
        <w:t>That said, the Fed will maintain these newly set elevated rates for the remainder of 2023. Then it is likely to begin easing in 2024, but no sooner than that. This means mortgage rates are likely to move higher from today's 6.4% range before peaking in mid-2023, then ultimately fall back and lead to a housing rebound for 2024.</w:t>
      </w:r>
    </w:p>
    <w:p w14:paraId="0487B237" w14:textId="0827CB5F" w:rsidR="00C129E7" w:rsidRPr="00C129E7" w:rsidRDefault="00C129E7" w:rsidP="00C129E7">
      <w:pPr>
        <w:pStyle w:val="NormalWeb"/>
        <w:shd w:val="clear" w:color="auto" w:fill="FFFFFF"/>
        <w:spacing w:after="0"/>
        <w:rPr>
          <w:rStyle w:val="Strong"/>
          <w:rFonts w:ascii="Liberation Sans" w:hAnsi="Liberation Sans" w:cs="Arial"/>
          <w:b w:val="0"/>
          <w:bCs w:val="0"/>
        </w:rPr>
      </w:pPr>
      <w:r w:rsidRPr="00C129E7">
        <w:rPr>
          <w:rStyle w:val="Strong"/>
          <w:rFonts w:ascii="Liberation Sans" w:hAnsi="Liberation Sans" w:cs="Arial"/>
          <w:b w:val="0"/>
          <w:bCs w:val="0"/>
        </w:rPr>
        <w:t>The Fed's downshift comes after inflation data showed some slowing. During the past 12 months, the CPI rose by 7.1% in November, following a 7.7% increase in October. The "core" CPI increased by 6.0% over the past 12 months, following a 6.3% increase in October. This moves the data in the right direction but is still far from the Fed's rough 2% target. Indeed, the food index rose by 10.6% and the ener</w:t>
      </w:r>
      <w:r>
        <w:rPr>
          <w:rStyle w:val="Strong"/>
          <w:rFonts w:ascii="Liberation Sans" w:hAnsi="Liberation Sans" w:cs="Arial"/>
          <w:b w:val="0"/>
          <w:bCs w:val="0"/>
        </w:rPr>
        <w:t>g</w:t>
      </w:r>
      <w:r w:rsidRPr="00C129E7">
        <w:rPr>
          <w:rStyle w:val="Strong"/>
          <w:rFonts w:ascii="Liberation Sans" w:hAnsi="Liberation Sans" w:cs="Arial"/>
          <w:b w:val="0"/>
          <w:bCs w:val="0"/>
        </w:rPr>
        <w:t>y index climbed by 13.1% over the past 12 months.</w:t>
      </w:r>
    </w:p>
    <w:p w14:paraId="186C0991" w14:textId="77777777" w:rsidR="00C129E7" w:rsidRPr="00C129E7" w:rsidRDefault="00C129E7" w:rsidP="00C129E7">
      <w:pPr>
        <w:pStyle w:val="NormalWeb"/>
        <w:shd w:val="clear" w:color="auto" w:fill="FFFFFF"/>
        <w:spacing w:after="0"/>
        <w:rPr>
          <w:rStyle w:val="Strong"/>
          <w:rFonts w:ascii="Liberation Sans" w:hAnsi="Liberation Sans" w:cs="Arial"/>
          <w:b w:val="0"/>
          <w:bCs w:val="0"/>
        </w:rPr>
      </w:pPr>
      <w:r w:rsidRPr="00C129E7">
        <w:rPr>
          <w:rStyle w:val="Strong"/>
          <w:rFonts w:ascii="Liberation Sans" w:hAnsi="Liberation Sans" w:cs="Arial"/>
          <w:b w:val="0"/>
          <w:bCs w:val="0"/>
        </w:rPr>
        <w:t>So, while the rate of growth for inflation is slowing, elevated year-over-year growth rates combined with ongoing tight labor market conditions mean the Fed will continue to raise rates. Total nonfarm payroll employment increased by 263,000 in November, following a gain of 284,000 in October. Although a cooler labor market will help ease inflation, it will also hinder housing demand.</w:t>
      </w:r>
    </w:p>
    <w:p w14:paraId="3B29BC47" w14:textId="77777777" w:rsidR="00C129E7" w:rsidRPr="00C129E7" w:rsidRDefault="00C129E7" w:rsidP="00C129E7">
      <w:pPr>
        <w:pStyle w:val="NormalWeb"/>
        <w:shd w:val="clear" w:color="auto" w:fill="FFFFFF"/>
        <w:spacing w:after="0"/>
        <w:rPr>
          <w:rStyle w:val="Strong"/>
          <w:rFonts w:ascii="Liberation Sans" w:hAnsi="Liberation Sans" w:cs="Arial"/>
          <w:b w:val="0"/>
          <w:bCs w:val="0"/>
        </w:rPr>
      </w:pPr>
      <w:r w:rsidRPr="00C129E7">
        <w:rPr>
          <w:rStyle w:val="Strong"/>
          <w:rFonts w:ascii="Liberation Sans" w:hAnsi="Liberation Sans" w:cs="Arial"/>
          <w:b w:val="0"/>
          <w:bCs w:val="0"/>
        </w:rPr>
        <w:t>This is the macroeconomic maze that must be navigated in 2023. The economy will be slowing, but the Fed will maintain higher interest rates until it can see firm evidence of sustained declines for inflation. This means that the first half of the year will be tough for housing demand. But as the easing cycle comes into view — perhaps with the assistance of a mild recession — rates will fall back on a sustained basis and the housing market will rebound.</w:t>
      </w:r>
    </w:p>
    <w:p w14:paraId="4B28C61C" w14:textId="77777777" w:rsidR="00C129E7" w:rsidRPr="00C129E7" w:rsidRDefault="00C129E7" w:rsidP="00C129E7">
      <w:pPr>
        <w:pStyle w:val="NormalWeb"/>
        <w:shd w:val="clear" w:color="auto" w:fill="FFFFFF"/>
        <w:spacing w:after="0"/>
        <w:rPr>
          <w:rStyle w:val="Strong"/>
          <w:rFonts w:ascii="Liberation Sans" w:hAnsi="Liberation Sans" w:cs="Arial"/>
          <w:b w:val="0"/>
          <w:bCs w:val="0"/>
        </w:rPr>
      </w:pPr>
    </w:p>
    <w:sectPr w:rsidR="00C129E7" w:rsidRPr="00C129E7" w:rsidSect="00D5492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0D97D" w14:textId="77777777" w:rsidR="00C65CE0" w:rsidRDefault="00C65CE0" w:rsidP="008F1359">
      <w:pPr>
        <w:spacing w:after="0" w:line="240" w:lineRule="auto"/>
      </w:pPr>
      <w:r>
        <w:separator/>
      </w:r>
    </w:p>
  </w:endnote>
  <w:endnote w:type="continuationSeparator" w:id="0">
    <w:p w14:paraId="34AF01DF" w14:textId="77777777" w:rsidR="00C65CE0" w:rsidRDefault="00C65CE0" w:rsidP="008F1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Liberation Sans"/>
    <w:panose1 w:val="020B0604020202020204"/>
    <w:charset w:val="00"/>
    <w:family w:val="swiss"/>
    <w:pitch w:val="variable"/>
    <w:sig w:usb0="A00002AF" w:usb1="5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95311918"/>
      <w:docPartObj>
        <w:docPartGallery w:val="Page Numbers (Bottom of Page)"/>
        <w:docPartUnique/>
      </w:docPartObj>
    </w:sdtPr>
    <w:sdtEndPr>
      <w:rPr>
        <w:noProof/>
      </w:rPr>
    </w:sdtEndPr>
    <w:sdtContent>
      <w:p w14:paraId="1F90AF7C" w14:textId="77777777" w:rsidR="00A43C2A" w:rsidRDefault="00A43C2A">
        <w:pPr>
          <w:pStyle w:val="Footer"/>
          <w:jc w:val="right"/>
          <w:rPr>
            <w:sz w:val="20"/>
            <w:szCs w:val="20"/>
          </w:rPr>
        </w:pPr>
      </w:p>
      <w:p w14:paraId="131D80F1" w14:textId="22E156D9" w:rsidR="008F1359" w:rsidRPr="008F1359" w:rsidRDefault="00000000" w:rsidP="00B068AF">
        <w:pPr>
          <w:pStyle w:val="Footer"/>
          <w:jc w:val="right"/>
          <w:rPr>
            <w:sz w:val="20"/>
            <w:szCs w:val="20"/>
          </w:rPr>
        </w:pPr>
      </w:p>
    </w:sdtContent>
  </w:sdt>
  <w:p w14:paraId="6DE84868" w14:textId="77777777" w:rsidR="008F1359" w:rsidRPr="008F1359" w:rsidRDefault="008F1359">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D3CED" w14:textId="77777777" w:rsidR="00C65CE0" w:rsidRDefault="00C65CE0" w:rsidP="008F1359">
      <w:pPr>
        <w:spacing w:after="0" w:line="240" w:lineRule="auto"/>
      </w:pPr>
      <w:r>
        <w:separator/>
      </w:r>
    </w:p>
  </w:footnote>
  <w:footnote w:type="continuationSeparator" w:id="0">
    <w:p w14:paraId="670351AA" w14:textId="77777777" w:rsidR="00C65CE0" w:rsidRDefault="00C65CE0" w:rsidP="008F13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76CC"/>
    <w:multiLevelType w:val="hybridMultilevel"/>
    <w:tmpl w:val="9FF630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050A12"/>
    <w:multiLevelType w:val="multilevel"/>
    <w:tmpl w:val="1F602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41140"/>
    <w:multiLevelType w:val="hybridMultilevel"/>
    <w:tmpl w:val="8BB08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A13DF"/>
    <w:multiLevelType w:val="hybridMultilevel"/>
    <w:tmpl w:val="13BEC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802E6"/>
    <w:multiLevelType w:val="hybridMultilevel"/>
    <w:tmpl w:val="9BE8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A04E7"/>
    <w:multiLevelType w:val="hybridMultilevel"/>
    <w:tmpl w:val="6A9C458A"/>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5D448B"/>
    <w:multiLevelType w:val="hybridMultilevel"/>
    <w:tmpl w:val="FB405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041C6"/>
    <w:multiLevelType w:val="multilevel"/>
    <w:tmpl w:val="277AE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3B1E8D"/>
    <w:multiLevelType w:val="hybridMultilevel"/>
    <w:tmpl w:val="6DA6D1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E85BEF"/>
    <w:multiLevelType w:val="hybridMultilevel"/>
    <w:tmpl w:val="52E47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791153"/>
    <w:multiLevelType w:val="hybridMultilevel"/>
    <w:tmpl w:val="AD4CE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EC2F0D"/>
    <w:multiLevelType w:val="hybridMultilevel"/>
    <w:tmpl w:val="ECF88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380C18"/>
    <w:multiLevelType w:val="multilevel"/>
    <w:tmpl w:val="2D268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CA7FD9"/>
    <w:multiLevelType w:val="hybridMultilevel"/>
    <w:tmpl w:val="0D04A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703997"/>
    <w:multiLevelType w:val="hybridMultilevel"/>
    <w:tmpl w:val="3E06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441CDE"/>
    <w:multiLevelType w:val="hybridMultilevel"/>
    <w:tmpl w:val="6DE67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624703"/>
    <w:multiLevelType w:val="hybridMultilevel"/>
    <w:tmpl w:val="873A2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B535E9"/>
    <w:multiLevelType w:val="hybridMultilevel"/>
    <w:tmpl w:val="FD58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6B6E38"/>
    <w:multiLevelType w:val="hybridMultilevel"/>
    <w:tmpl w:val="CA9E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E02F48"/>
    <w:multiLevelType w:val="hybridMultilevel"/>
    <w:tmpl w:val="E6A0166C"/>
    <w:lvl w:ilvl="0" w:tplc="756AE614">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DC52408"/>
    <w:multiLevelType w:val="hybridMultilevel"/>
    <w:tmpl w:val="03C014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7254B25"/>
    <w:multiLevelType w:val="hybridMultilevel"/>
    <w:tmpl w:val="58285048"/>
    <w:lvl w:ilvl="0" w:tplc="0B3098EC">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A563E5A"/>
    <w:multiLevelType w:val="hybridMultilevel"/>
    <w:tmpl w:val="735CF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8545BA"/>
    <w:multiLevelType w:val="multilevel"/>
    <w:tmpl w:val="87206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C71DC7"/>
    <w:multiLevelType w:val="hybridMultilevel"/>
    <w:tmpl w:val="463A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6A2148"/>
    <w:multiLevelType w:val="multilevel"/>
    <w:tmpl w:val="FB241E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6EA3A58"/>
    <w:multiLevelType w:val="multilevel"/>
    <w:tmpl w:val="22406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144CAE"/>
    <w:multiLevelType w:val="hybridMultilevel"/>
    <w:tmpl w:val="236AE00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EA67A3D"/>
    <w:multiLevelType w:val="multilevel"/>
    <w:tmpl w:val="73CE4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EA2DBB"/>
    <w:multiLevelType w:val="hybridMultilevel"/>
    <w:tmpl w:val="A6466B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9062221">
    <w:abstractNumId w:val="28"/>
  </w:num>
  <w:num w:numId="2" w16cid:durableId="18506970">
    <w:abstractNumId w:val="18"/>
  </w:num>
  <w:num w:numId="3" w16cid:durableId="1216813674">
    <w:abstractNumId w:val="22"/>
  </w:num>
  <w:num w:numId="4" w16cid:durableId="295843803">
    <w:abstractNumId w:val="12"/>
  </w:num>
  <w:num w:numId="5" w16cid:durableId="131290114">
    <w:abstractNumId w:val="4"/>
  </w:num>
  <w:num w:numId="6" w16cid:durableId="1309357614">
    <w:abstractNumId w:val="19"/>
  </w:num>
  <w:num w:numId="7" w16cid:durableId="1862012518">
    <w:abstractNumId w:val="8"/>
  </w:num>
  <w:num w:numId="8" w16cid:durableId="2137522268">
    <w:abstractNumId w:val="29"/>
  </w:num>
  <w:num w:numId="9" w16cid:durableId="963118425">
    <w:abstractNumId w:val="24"/>
  </w:num>
  <w:num w:numId="10" w16cid:durableId="115612215">
    <w:abstractNumId w:val="14"/>
  </w:num>
  <w:num w:numId="11" w16cid:durableId="202443423">
    <w:abstractNumId w:val="9"/>
  </w:num>
  <w:num w:numId="12" w16cid:durableId="748694560">
    <w:abstractNumId w:val="15"/>
  </w:num>
  <w:num w:numId="13" w16cid:durableId="2116830253">
    <w:abstractNumId w:val="6"/>
  </w:num>
  <w:num w:numId="14" w16cid:durableId="2008901211">
    <w:abstractNumId w:val="16"/>
  </w:num>
  <w:num w:numId="15" w16cid:durableId="346175756">
    <w:abstractNumId w:val="10"/>
  </w:num>
  <w:num w:numId="16" w16cid:durableId="503597154">
    <w:abstractNumId w:val="17"/>
  </w:num>
  <w:num w:numId="17" w16cid:durableId="28341228">
    <w:abstractNumId w:val="7"/>
  </w:num>
  <w:num w:numId="18" w16cid:durableId="521675855">
    <w:abstractNumId w:val="1"/>
  </w:num>
  <w:num w:numId="19" w16cid:durableId="1117872154">
    <w:abstractNumId w:val="5"/>
  </w:num>
  <w:num w:numId="20" w16cid:durableId="908924198">
    <w:abstractNumId w:val="25"/>
  </w:num>
  <w:num w:numId="21" w16cid:durableId="215823985">
    <w:abstractNumId w:val="27"/>
  </w:num>
  <w:num w:numId="22" w16cid:durableId="1648971348">
    <w:abstractNumId w:val="11"/>
  </w:num>
  <w:num w:numId="23" w16cid:durableId="753937682">
    <w:abstractNumId w:val="0"/>
  </w:num>
  <w:num w:numId="24" w16cid:durableId="2083024546">
    <w:abstractNumId w:val="3"/>
  </w:num>
  <w:num w:numId="25" w16cid:durableId="1179657861">
    <w:abstractNumId w:val="2"/>
  </w:num>
  <w:num w:numId="26" w16cid:durableId="1710184456">
    <w:abstractNumId w:val="13"/>
  </w:num>
  <w:num w:numId="27" w16cid:durableId="940986723">
    <w:abstractNumId w:val="23"/>
  </w:num>
  <w:num w:numId="28" w16cid:durableId="1175879490">
    <w:abstractNumId w:val="26"/>
  </w:num>
  <w:num w:numId="29" w16cid:durableId="1139687619">
    <w:abstractNumId w:val="20"/>
  </w:num>
  <w:num w:numId="30" w16cid:durableId="384182581">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2FE"/>
    <w:rsid w:val="0000205A"/>
    <w:rsid w:val="00003DB8"/>
    <w:rsid w:val="000047B4"/>
    <w:rsid w:val="00006342"/>
    <w:rsid w:val="000128D4"/>
    <w:rsid w:val="00015A34"/>
    <w:rsid w:val="00015DCB"/>
    <w:rsid w:val="000174FD"/>
    <w:rsid w:val="0001791F"/>
    <w:rsid w:val="00021CA3"/>
    <w:rsid w:val="0002294B"/>
    <w:rsid w:val="000233A6"/>
    <w:rsid w:val="00023A92"/>
    <w:rsid w:val="00027227"/>
    <w:rsid w:val="000416AD"/>
    <w:rsid w:val="00046124"/>
    <w:rsid w:val="000536D1"/>
    <w:rsid w:val="00062521"/>
    <w:rsid w:val="00066D9D"/>
    <w:rsid w:val="0007005C"/>
    <w:rsid w:val="0007719E"/>
    <w:rsid w:val="00077F9E"/>
    <w:rsid w:val="000822B6"/>
    <w:rsid w:val="00083770"/>
    <w:rsid w:val="00087B9D"/>
    <w:rsid w:val="00090AA6"/>
    <w:rsid w:val="00091BCF"/>
    <w:rsid w:val="000960D4"/>
    <w:rsid w:val="00097334"/>
    <w:rsid w:val="000A4777"/>
    <w:rsid w:val="000A4BCE"/>
    <w:rsid w:val="000B5FFD"/>
    <w:rsid w:val="000B7025"/>
    <w:rsid w:val="000C00B7"/>
    <w:rsid w:val="000C59AA"/>
    <w:rsid w:val="000D1E98"/>
    <w:rsid w:val="000D5975"/>
    <w:rsid w:val="000D6BF0"/>
    <w:rsid w:val="000D6DB1"/>
    <w:rsid w:val="000E0916"/>
    <w:rsid w:val="000E110C"/>
    <w:rsid w:val="000E13B1"/>
    <w:rsid w:val="000E1CD6"/>
    <w:rsid w:val="000E3626"/>
    <w:rsid w:val="00100638"/>
    <w:rsid w:val="0010431E"/>
    <w:rsid w:val="00110A6C"/>
    <w:rsid w:val="0011118D"/>
    <w:rsid w:val="00114520"/>
    <w:rsid w:val="00120756"/>
    <w:rsid w:val="00122339"/>
    <w:rsid w:val="0012374E"/>
    <w:rsid w:val="0012397D"/>
    <w:rsid w:val="00127BC2"/>
    <w:rsid w:val="00130EC5"/>
    <w:rsid w:val="0014030E"/>
    <w:rsid w:val="00145292"/>
    <w:rsid w:val="00145346"/>
    <w:rsid w:val="00151F78"/>
    <w:rsid w:val="001641CD"/>
    <w:rsid w:val="00164B32"/>
    <w:rsid w:val="00170C2D"/>
    <w:rsid w:val="00171D63"/>
    <w:rsid w:val="00173EA0"/>
    <w:rsid w:val="00182FF8"/>
    <w:rsid w:val="001868FD"/>
    <w:rsid w:val="00186E9B"/>
    <w:rsid w:val="00187351"/>
    <w:rsid w:val="0019142D"/>
    <w:rsid w:val="00192A07"/>
    <w:rsid w:val="00195DF2"/>
    <w:rsid w:val="00196979"/>
    <w:rsid w:val="00197184"/>
    <w:rsid w:val="001A252B"/>
    <w:rsid w:val="001A399E"/>
    <w:rsid w:val="001E6E45"/>
    <w:rsid w:val="001F0333"/>
    <w:rsid w:val="001F1B37"/>
    <w:rsid w:val="0020439D"/>
    <w:rsid w:val="00205D55"/>
    <w:rsid w:val="002069B5"/>
    <w:rsid w:val="00206CE6"/>
    <w:rsid w:val="002163CA"/>
    <w:rsid w:val="00222CDF"/>
    <w:rsid w:val="002239EF"/>
    <w:rsid w:val="002240FD"/>
    <w:rsid w:val="00226D47"/>
    <w:rsid w:val="00227B95"/>
    <w:rsid w:val="0023058A"/>
    <w:rsid w:val="002333A2"/>
    <w:rsid w:val="00234890"/>
    <w:rsid w:val="002401F7"/>
    <w:rsid w:val="00244F89"/>
    <w:rsid w:val="00246F8E"/>
    <w:rsid w:val="00251787"/>
    <w:rsid w:val="00251D82"/>
    <w:rsid w:val="002524A9"/>
    <w:rsid w:val="00255946"/>
    <w:rsid w:val="00255CBB"/>
    <w:rsid w:val="002619E0"/>
    <w:rsid w:val="00261D8A"/>
    <w:rsid w:val="00265FAC"/>
    <w:rsid w:val="002755E9"/>
    <w:rsid w:val="002802CC"/>
    <w:rsid w:val="0028158E"/>
    <w:rsid w:val="00284362"/>
    <w:rsid w:val="00284B77"/>
    <w:rsid w:val="002851FC"/>
    <w:rsid w:val="00287CC9"/>
    <w:rsid w:val="00291F7D"/>
    <w:rsid w:val="00292973"/>
    <w:rsid w:val="00292B25"/>
    <w:rsid w:val="00294216"/>
    <w:rsid w:val="002A419B"/>
    <w:rsid w:val="002A4FD3"/>
    <w:rsid w:val="002B528D"/>
    <w:rsid w:val="002B799C"/>
    <w:rsid w:val="002C274E"/>
    <w:rsid w:val="002D0572"/>
    <w:rsid w:val="002D59DF"/>
    <w:rsid w:val="002E48F4"/>
    <w:rsid w:val="002E661F"/>
    <w:rsid w:val="002E7D31"/>
    <w:rsid w:val="002F6484"/>
    <w:rsid w:val="002F6809"/>
    <w:rsid w:val="002F6DB4"/>
    <w:rsid w:val="00300A25"/>
    <w:rsid w:val="00301A8F"/>
    <w:rsid w:val="00313868"/>
    <w:rsid w:val="00321E96"/>
    <w:rsid w:val="00322568"/>
    <w:rsid w:val="00323F55"/>
    <w:rsid w:val="00330E1B"/>
    <w:rsid w:val="003337C8"/>
    <w:rsid w:val="00336720"/>
    <w:rsid w:val="0034420B"/>
    <w:rsid w:val="00344631"/>
    <w:rsid w:val="00345C88"/>
    <w:rsid w:val="00346056"/>
    <w:rsid w:val="00350536"/>
    <w:rsid w:val="00353432"/>
    <w:rsid w:val="00353C9C"/>
    <w:rsid w:val="00356A37"/>
    <w:rsid w:val="00356C18"/>
    <w:rsid w:val="003616D8"/>
    <w:rsid w:val="003634B4"/>
    <w:rsid w:val="00364655"/>
    <w:rsid w:val="00364B1B"/>
    <w:rsid w:val="00364D55"/>
    <w:rsid w:val="003741B3"/>
    <w:rsid w:val="0037593E"/>
    <w:rsid w:val="003827C6"/>
    <w:rsid w:val="00390A93"/>
    <w:rsid w:val="003B5BD0"/>
    <w:rsid w:val="003B6B17"/>
    <w:rsid w:val="003C1257"/>
    <w:rsid w:val="003C4ABF"/>
    <w:rsid w:val="003D0280"/>
    <w:rsid w:val="003D14C4"/>
    <w:rsid w:val="003D40B8"/>
    <w:rsid w:val="003D4C2D"/>
    <w:rsid w:val="003D6D81"/>
    <w:rsid w:val="003E0342"/>
    <w:rsid w:val="003E7F5C"/>
    <w:rsid w:val="003F010F"/>
    <w:rsid w:val="004031EB"/>
    <w:rsid w:val="004073CC"/>
    <w:rsid w:val="00407645"/>
    <w:rsid w:val="004126F8"/>
    <w:rsid w:val="00414237"/>
    <w:rsid w:val="00417A8C"/>
    <w:rsid w:val="00421877"/>
    <w:rsid w:val="004218B0"/>
    <w:rsid w:val="00422590"/>
    <w:rsid w:val="004244BA"/>
    <w:rsid w:val="00433779"/>
    <w:rsid w:val="004367D6"/>
    <w:rsid w:val="00441443"/>
    <w:rsid w:val="00441544"/>
    <w:rsid w:val="00443235"/>
    <w:rsid w:val="00446D43"/>
    <w:rsid w:val="0044777D"/>
    <w:rsid w:val="00451F1E"/>
    <w:rsid w:val="004615C2"/>
    <w:rsid w:val="0046382B"/>
    <w:rsid w:val="0046590B"/>
    <w:rsid w:val="0046659A"/>
    <w:rsid w:val="0047034B"/>
    <w:rsid w:val="004746B8"/>
    <w:rsid w:val="00474FAF"/>
    <w:rsid w:val="00480F62"/>
    <w:rsid w:val="004813EC"/>
    <w:rsid w:val="0048222C"/>
    <w:rsid w:val="00483A73"/>
    <w:rsid w:val="00495FFA"/>
    <w:rsid w:val="00497BA3"/>
    <w:rsid w:val="004A0C7B"/>
    <w:rsid w:val="004A3E99"/>
    <w:rsid w:val="004A5E21"/>
    <w:rsid w:val="004A6442"/>
    <w:rsid w:val="004B628D"/>
    <w:rsid w:val="004C4C4A"/>
    <w:rsid w:val="004D2CE6"/>
    <w:rsid w:val="004D3596"/>
    <w:rsid w:val="004D37A8"/>
    <w:rsid w:val="004D7A39"/>
    <w:rsid w:val="004E18E2"/>
    <w:rsid w:val="004F2883"/>
    <w:rsid w:val="004F4FAF"/>
    <w:rsid w:val="004F5E69"/>
    <w:rsid w:val="004F6811"/>
    <w:rsid w:val="005020A9"/>
    <w:rsid w:val="00504BFE"/>
    <w:rsid w:val="00507537"/>
    <w:rsid w:val="00507CC7"/>
    <w:rsid w:val="00511021"/>
    <w:rsid w:val="00511B76"/>
    <w:rsid w:val="00515147"/>
    <w:rsid w:val="0051722E"/>
    <w:rsid w:val="005173B3"/>
    <w:rsid w:val="005223A2"/>
    <w:rsid w:val="00524E06"/>
    <w:rsid w:val="00524F49"/>
    <w:rsid w:val="0052507C"/>
    <w:rsid w:val="0053233F"/>
    <w:rsid w:val="00533238"/>
    <w:rsid w:val="005349FC"/>
    <w:rsid w:val="0054667F"/>
    <w:rsid w:val="00547F7D"/>
    <w:rsid w:val="0056180B"/>
    <w:rsid w:val="00563E80"/>
    <w:rsid w:val="0056632D"/>
    <w:rsid w:val="00573CAD"/>
    <w:rsid w:val="005806F2"/>
    <w:rsid w:val="00581F27"/>
    <w:rsid w:val="00583A63"/>
    <w:rsid w:val="00591EC6"/>
    <w:rsid w:val="00594D0D"/>
    <w:rsid w:val="00597462"/>
    <w:rsid w:val="005A62FE"/>
    <w:rsid w:val="005C2176"/>
    <w:rsid w:val="005C6440"/>
    <w:rsid w:val="005D00CB"/>
    <w:rsid w:val="005D76BA"/>
    <w:rsid w:val="005E5107"/>
    <w:rsid w:val="005F1463"/>
    <w:rsid w:val="005F2D2A"/>
    <w:rsid w:val="005F4BB9"/>
    <w:rsid w:val="005F69CF"/>
    <w:rsid w:val="006030EE"/>
    <w:rsid w:val="0060545A"/>
    <w:rsid w:val="006068F3"/>
    <w:rsid w:val="006107D6"/>
    <w:rsid w:val="0062023D"/>
    <w:rsid w:val="00625A39"/>
    <w:rsid w:val="006274FE"/>
    <w:rsid w:val="00630DD3"/>
    <w:rsid w:val="006333BA"/>
    <w:rsid w:val="0064654C"/>
    <w:rsid w:val="006475B6"/>
    <w:rsid w:val="00647BFE"/>
    <w:rsid w:val="00647DC7"/>
    <w:rsid w:val="006501F0"/>
    <w:rsid w:val="00650B52"/>
    <w:rsid w:val="006542E2"/>
    <w:rsid w:val="00655B91"/>
    <w:rsid w:val="00655EAD"/>
    <w:rsid w:val="00656FFE"/>
    <w:rsid w:val="0065788A"/>
    <w:rsid w:val="00660851"/>
    <w:rsid w:val="006616A2"/>
    <w:rsid w:val="0066260E"/>
    <w:rsid w:val="00663198"/>
    <w:rsid w:val="00663773"/>
    <w:rsid w:val="00663FE4"/>
    <w:rsid w:val="006704A2"/>
    <w:rsid w:val="00672A75"/>
    <w:rsid w:val="00674719"/>
    <w:rsid w:val="006775CF"/>
    <w:rsid w:val="00686AE2"/>
    <w:rsid w:val="00693942"/>
    <w:rsid w:val="006B246B"/>
    <w:rsid w:val="006B7C75"/>
    <w:rsid w:val="006C0F67"/>
    <w:rsid w:val="006E49E4"/>
    <w:rsid w:val="006E4C33"/>
    <w:rsid w:val="006E5625"/>
    <w:rsid w:val="006E725D"/>
    <w:rsid w:val="006F0D52"/>
    <w:rsid w:val="006F11D2"/>
    <w:rsid w:val="006F51A5"/>
    <w:rsid w:val="006F5561"/>
    <w:rsid w:val="006F5829"/>
    <w:rsid w:val="006F7FE7"/>
    <w:rsid w:val="00703E59"/>
    <w:rsid w:val="007068A4"/>
    <w:rsid w:val="00707FEC"/>
    <w:rsid w:val="007112A5"/>
    <w:rsid w:val="00717FE5"/>
    <w:rsid w:val="007245E6"/>
    <w:rsid w:val="00727DF3"/>
    <w:rsid w:val="00744AE7"/>
    <w:rsid w:val="00750DF8"/>
    <w:rsid w:val="0075252C"/>
    <w:rsid w:val="00757144"/>
    <w:rsid w:val="00766F37"/>
    <w:rsid w:val="00776CE8"/>
    <w:rsid w:val="00783A4C"/>
    <w:rsid w:val="00784F8F"/>
    <w:rsid w:val="00785A86"/>
    <w:rsid w:val="00786F3C"/>
    <w:rsid w:val="007873B5"/>
    <w:rsid w:val="007936E9"/>
    <w:rsid w:val="00795621"/>
    <w:rsid w:val="00797587"/>
    <w:rsid w:val="007A0949"/>
    <w:rsid w:val="007A20F2"/>
    <w:rsid w:val="007A21ED"/>
    <w:rsid w:val="007A486F"/>
    <w:rsid w:val="007A6188"/>
    <w:rsid w:val="007A6524"/>
    <w:rsid w:val="007B56D0"/>
    <w:rsid w:val="007C2673"/>
    <w:rsid w:val="007C3733"/>
    <w:rsid w:val="007D0959"/>
    <w:rsid w:val="007D4030"/>
    <w:rsid w:val="007D4B6A"/>
    <w:rsid w:val="007E7C74"/>
    <w:rsid w:val="007F386C"/>
    <w:rsid w:val="007F6818"/>
    <w:rsid w:val="00800B4E"/>
    <w:rsid w:val="0080466C"/>
    <w:rsid w:val="008078F5"/>
    <w:rsid w:val="008112E8"/>
    <w:rsid w:val="008123CD"/>
    <w:rsid w:val="008135B3"/>
    <w:rsid w:val="00815179"/>
    <w:rsid w:val="00821C24"/>
    <w:rsid w:val="00825811"/>
    <w:rsid w:val="00831F76"/>
    <w:rsid w:val="008379AF"/>
    <w:rsid w:val="0084457A"/>
    <w:rsid w:val="00851416"/>
    <w:rsid w:val="0085398B"/>
    <w:rsid w:val="008651F8"/>
    <w:rsid w:val="00867935"/>
    <w:rsid w:val="00886667"/>
    <w:rsid w:val="008908FD"/>
    <w:rsid w:val="00892DD4"/>
    <w:rsid w:val="008953DC"/>
    <w:rsid w:val="008A3290"/>
    <w:rsid w:val="008B201C"/>
    <w:rsid w:val="008B53FC"/>
    <w:rsid w:val="008B6DCE"/>
    <w:rsid w:val="008C0F28"/>
    <w:rsid w:val="008C4C81"/>
    <w:rsid w:val="008C5D56"/>
    <w:rsid w:val="008D028C"/>
    <w:rsid w:val="008D7546"/>
    <w:rsid w:val="008E1147"/>
    <w:rsid w:val="008E4CCD"/>
    <w:rsid w:val="008E54C0"/>
    <w:rsid w:val="008E5D68"/>
    <w:rsid w:val="008F10CC"/>
    <w:rsid w:val="008F1359"/>
    <w:rsid w:val="008F71C4"/>
    <w:rsid w:val="008F7B14"/>
    <w:rsid w:val="00900534"/>
    <w:rsid w:val="00905DE0"/>
    <w:rsid w:val="00911F37"/>
    <w:rsid w:val="00914D99"/>
    <w:rsid w:val="00917147"/>
    <w:rsid w:val="009239DE"/>
    <w:rsid w:val="00923A4F"/>
    <w:rsid w:val="00924685"/>
    <w:rsid w:val="00926A22"/>
    <w:rsid w:val="00930D51"/>
    <w:rsid w:val="00932D59"/>
    <w:rsid w:val="00936886"/>
    <w:rsid w:val="00937C25"/>
    <w:rsid w:val="00953972"/>
    <w:rsid w:val="00957F14"/>
    <w:rsid w:val="00963F19"/>
    <w:rsid w:val="00963FDF"/>
    <w:rsid w:val="009663A6"/>
    <w:rsid w:val="00972A2A"/>
    <w:rsid w:val="00974109"/>
    <w:rsid w:val="009744B0"/>
    <w:rsid w:val="00976B86"/>
    <w:rsid w:val="00992C9F"/>
    <w:rsid w:val="00997962"/>
    <w:rsid w:val="009A6B36"/>
    <w:rsid w:val="009B06E1"/>
    <w:rsid w:val="009B0D0A"/>
    <w:rsid w:val="009C26B3"/>
    <w:rsid w:val="009D37BD"/>
    <w:rsid w:val="009E3E10"/>
    <w:rsid w:val="009F0EDF"/>
    <w:rsid w:val="009F1170"/>
    <w:rsid w:val="009F1DF9"/>
    <w:rsid w:val="009F52CE"/>
    <w:rsid w:val="009F5697"/>
    <w:rsid w:val="009F60D1"/>
    <w:rsid w:val="00A02731"/>
    <w:rsid w:val="00A07A7B"/>
    <w:rsid w:val="00A07CDE"/>
    <w:rsid w:val="00A1705B"/>
    <w:rsid w:val="00A20A08"/>
    <w:rsid w:val="00A24B6F"/>
    <w:rsid w:val="00A2723D"/>
    <w:rsid w:val="00A27C9E"/>
    <w:rsid w:val="00A31C48"/>
    <w:rsid w:val="00A34B0D"/>
    <w:rsid w:val="00A40F48"/>
    <w:rsid w:val="00A41925"/>
    <w:rsid w:val="00A43C2A"/>
    <w:rsid w:val="00A47180"/>
    <w:rsid w:val="00A50F42"/>
    <w:rsid w:val="00A56014"/>
    <w:rsid w:val="00A63AC3"/>
    <w:rsid w:val="00A71AB9"/>
    <w:rsid w:val="00A71C6D"/>
    <w:rsid w:val="00A7284F"/>
    <w:rsid w:val="00A75529"/>
    <w:rsid w:val="00A75E22"/>
    <w:rsid w:val="00A818CD"/>
    <w:rsid w:val="00A82F27"/>
    <w:rsid w:val="00AB40CD"/>
    <w:rsid w:val="00AB4DD6"/>
    <w:rsid w:val="00AC1A27"/>
    <w:rsid w:val="00AC207C"/>
    <w:rsid w:val="00AC4430"/>
    <w:rsid w:val="00AC518D"/>
    <w:rsid w:val="00AC7F40"/>
    <w:rsid w:val="00AD1B80"/>
    <w:rsid w:val="00AE096D"/>
    <w:rsid w:val="00AE79E1"/>
    <w:rsid w:val="00AF2021"/>
    <w:rsid w:val="00B02641"/>
    <w:rsid w:val="00B02DD0"/>
    <w:rsid w:val="00B068AF"/>
    <w:rsid w:val="00B10638"/>
    <w:rsid w:val="00B1072E"/>
    <w:rsid w:val="00B11964"/>
    <w:rsid w:val="00B14A52"/>
    <w:rsid w:val="00B22677"/>
    <w:rsid w:val="00B2363F"/>
    <w:rsid w:val="00B23C1B"/>
    <w:rsid w:val="00B242C6"/>
    <w:rsid w:val="00B25A39"/>
    <w:rsid w:val="00B33213"/>
    <w:rsid w:val="00B40899"/>
    <w:rsid w:val="00B40F89"/>
    <w:rsid w:val="00B464B9"/>
    <w:rsid w:val="00B50C08"/>
    <w:rsid w:val="00B57A6C"/>
    <w:rsid w:val="00B66787"/>
    <w:rsid w:val="00B71B14"/>
    <w:rsid w:val="00B762C8"/>
    <w:rsid w:val="00B86EA6"/>
    <w:rsid w:val="00B91176"/>
    <w:rsid w:val="00B911F2"/>
    <w:rsid w:val="00B96884"/>
    <w:rsid w:val="00BA2447"/>
    <w:rsid w:val="00BA2BF0"/>
    <w:rsid w:val="00BB3007"/>
    <w:rsid w:val="00BB4606"/>
    <w:rsid w:val="00BD04C3"/>
    <w:rsid w:val="00BD62FE"/>
    <w:rsid w:val="00BD65EA"/>
    <w:rsid w:val="00BF2122"/>
    <w:rsid w:val="00BF3469"/>
    <w:rsid w:val="00C03565"/>
    <w:rsid w:val="00C06376"/>
    <w:rsid w:val="00C066F0"/>
    <w:rsid w:val="00C10F7F"/>
    <w:rsid w:val="00C129E7"/>
    <w:rsid w:val="00C13B4D"/>
    <w:rsid w:val="00C17D32"/>
    <w:rsid w:val="00C31E07"/>
    <w:rsid w:val="00C345F7"/>
    <w:rsid w:val="00C41323"/>
    <w:rsid w:val="00C60152"/>
    <w:rsid w:val="00C65CE0"/>
    <w:rsid w:val="00C7169E"/>
    <w:rsid w:val="00C74ED4"/>
    <w:rsid w:val="00C76620"/>
    <w:rsid w:val="00C87BA6"/>
    <w:rsid w:val="00CA1BE6"/>
    <w:rsid w:val="00CA2998"/>
    <w:rsid w:val="00CA49B0"/>
    <w:rsid w:val="00CC19D3"/>
    <w:rsid w:val="00CC3318"/>
    <w:rsid w:val="00CC7F1F"/>
    <w:rsid w:val="00CD1BB3"/>
    <w:rsid w:val="00CD3967"/>
    <w:rsid w:val="00CD5267"/>
    <w:rsid w:val="00CE081E"/>
    <w:rsid w:val="00CE31FA"/>
    <w:rsid w:val="00CF0D88"/>
    <w:rsid w:val="00CF4E65"/>
    <w:rsid w:val="00CF7B33"/>
    <w:rsid w:val="00D01A0D"/>
    <w:rsid w:val="00D029AD"/>
    <w:rsid w:val="00D04744"/>
    <w:rsid w:val="00D053A9"/>
    <w:rsid w:val="00D106E7"/>
    <w:rsid w:val="00D10BFB"/>
    <w:rsid w:val="00D1536B"/>
    <w:rsid w:val="00D265AD"/>
    <w:rsid w:val="00D3276B"/>
    <w:rsid w:val="00D331FB"/>
    <w:rsid w:val="00D35474"/>
    <w:rsid w:val="00D44737"/>
    <w:rsid w:val="00D44EAC"/>
    <w:rsid w:val="00D461C8"/>
    <w:rsid w:val="00D54411"/>
    <w:rsid w:val="00D54921"/>
    <w:rsid w:val="00D56D58"/>
    <w:rsid w:val="00D6144E"/>
    <w:rsid w:val="00D668EC"/>
    <w:rsid w:val="00D70894"/>
    <w:rsid w:val="00D77070"/>
    <w:rsid w:val="00D86467"/>
    <w:rsid w:val="00D9227B"/>
    <w:rsid w:val="00D9324E"/>
    <w:rsid w:val="00D944CD"/>
    <w:rsid w:val="00D96396"/>
    <w:rsid w:val="00D97231"/>
    <w:rsid w:val="00DA1441"/>
    <w:rsid w:val="00DA6F2F"/>
    <w:rsid w:val="00DA7D49"/>
    <w:rsid w:val="00DB2D7F"/>
    <w:rsid w:val="00DC5353"/>
    <w:rsid w:val="00DD0AAA"/>
    <w:rsid w:val="00DD6747"/>
    <w:rsid w:val="00DE090B"/>
    <w:rsid w:val="00DE205C"/>
    <w:rsid w:val="00DE21B5"/>
    <w:rsid w:val="00DE38C5"/>
    <w:rsid w:val="00DE4270"/>
    <w:rsid w:val="00DE50B8"/>
    <w:rsid w:val="00DE5CDB"/>
    <w:rsid w:val="00DF2D8C"/>
    <w:rsid w:val="00E038D7"/>
    <w:rsid w:val="00E0525E"/>
    <w:rsid w:val="00E1021B"/>
    <w:rsid w:val="00E17AC4"/>
    <w:rsid w:val="00E33C95"/>
    <w:rsid w:val="00E40BA3"/>
    <w:rsid w:val="00E45F43"/>
    <w:rsid w:val="00E510EC"/>
    <w:rsid w:val="00E73F27"/>
    <w:rsid w:val="00E76AED"/>
    <w:rsid w:val="00E80382"/>
    <w:rsid w:val="00E815F4"/>
    <w:rsid w:val="00E8443D"/>
    <w:rsid w:val="00E8453C"/>
    <w:rsid w:val="00E847A7"/>
    <w:rsid w:val="00E96DFF"/>
    <w:rsid w:val="00E978FC"/>
    <w:rsid w:val="00EA037D"/>
    <w:rsid w:val="00EB13C4"/>
    <w:rsid w:val="00EC1FC9"/>
    <w:rsid w:val="00ED329F"/>
    <w:rsid w:val="00ED37B1"/>
    <w:rsid w:val="00ED689F"/>
    <w:rsid w:val="00EF0C40"/>
    <w:rsid w:val="00EF5C66"/>
    <w:rsid w:val="00F02302"/>
    <w:rsid w:val="00F05FAE"/>
    <w:rsid w:val="00F0641C"/>
    <w:rsid w:val="00F130CD"/>
    <w:rsid w:val="00F20A79"/>
    <w:rsid w:val="00F22ECF"/>
    <w:rsid w:val="00F2533E"/>
    <w:rsid w:val="00F30662"/>
    <w:rsid w:val="00F344EF"/>
    <w:rsid w:val="00F41214"/>
    <w:rsid w:val="00F41283"/>
    <w:rsid w:val="00F4155D"/>
    <w:rsid w:val="00F43D2A"/>
    <w:rsid w:val="00F468BF"/>
    <w:rsid w:val="00F531AA"/>
    <w:rsid w:val="00F71712"/>
    <w:rsid w:val="00F74FF0"/>
    <w:rsid w:val="00F75385"/>
    <w:rsid w:val="00F80AA6"/>
    <w:rsid w:val="00F81E4B"/>
    <w:rsid w:val="00F835DA"/>
    <w:rsid w:val="00F8735E"/>
    <w:rsid w:val="00F909F7"/>
    <w:rsid w:val="00FA7C3E"/>
    <w:rsid w:val="00FB2E96"/>
    <w:rsid w:val="00FC07E4"/>
    <w:rsid w:val="00FC09C9"/>
    <w:rsid w:val="00FC3EEE"/>
    <w:rsid w:val="00FC4AB1"/>
    <w:rsid w:val="00FC5F42"/>
    <w:rsid w:val="00FC752B"/>
    <w:rsid w:val="00FD01DC"/>
    <w:rsid w:val="00FD3934"/>
    <w:rsid w:val="00FD6F3A"/>
    <w:rsid w:val="00FD7B17"/>
    <w:rsid w:val="00FE0EDC"/>
    <w:rsid w:val="00FF6BE5"/>
    <w:rsid w:val="3BDCFE98"/>
    <w:rsid w:val="5575C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E07E0"/>
  <w15:chartTrackingRefBased/>
  <w15:docId w15:val="{3854D346-E01C-4BEB-A1CC-B1B0DFA0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3A4F"/>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48222C"/>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bidi="en-US"/>
    </w:rPr>
  </w:style>
  <w:style w:type="paragraph" w:styleId="Heading3">
    <w:name w:val="heading 3"/>
    <w:basedOn w:val="Normal"/>
    <w:next w:val="Normal"/>
    <w:link w:val="Heading3Char"/>
    <w:uiPriority w:val="9"/>
    <w:semiHidden/>
    <w:unhideWhenUsed/>
    <w:qFormat/>
    <w:rsid w:val="00FC4A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D62FE"/>
    <w:rPr>
      <w:b/>
      <w:bCs/>
    </w:rPr>
  </w:style>
  <w:style w:type="character" w:customStyle="1" w:styleId="apple-converted-space">
    <w:name w:val="apple-converted-space"/>
    <w:basedOn w:val="DefaultParagraphFont"/>
    <w:rsid w:val="00BD62FE"/>
  </w:style>
  <w:style w:type="paragraph" w:styleId="ListParagraph">
    <w:name w:val="List Paragraph"/>
    <w:basedOn w:val="Normal"/>
    <w:uiPriority w:val="34"/>
    <w:qFormat/>
    <w:rsid w:val="00BD62FE"/>
    <w:pPr>
      <w:ind w:left="720"/>
      <w:contextualSpacing/>
    </w:pPr>
  </w:style>
  <w:style w:type="character" w:styleId="Hyperlink">
    <w:name w:val="Hyperlink"/>
    <w:basedOn w:val="DefaultParagraphFont"/>
    <w:uiPriority w:val="99"/>
    <w:unhideWhenUsed/>
    <w:rsid w:val="00BD62FE"/>
    <w:rPr>
      <w:color w:val="0563C1" w:themeColor="hyperlink"/>
      <w:u w:val="single"/>
    </w:rPr>
  </w:style>
  <w:style w:type="character" w:styleId="CommentReference">
    <w:name w:val="annotation reference"/>
    <w:basedOn w:val="DefaultParagraphFont"/>
    <w:uiPriority w:val="99"/>
    <w:semiHidden/>
    <w:unhideWhenUsed/>
    <w:rsid w:val="00BD62FE"/>
    <w:rPr>
      <w:sz w:val="16"/>
      <w:szCs w:val="16"/>
    </w:rPr>
  </w:style>
  <w:style w:type="paragraph" w:styleId="CommentText">
    <w:name w:val="annotation text"/>
    <w:basedOn w:val="Normal"/>
    <w:link w:val="CommentTextChar"/>
    <w:uiPriority w:val="99"/>
    <w:semiHidden/>
    <w:unhideWhenUsed/>
    <w:rsid w:val="00BD62FE"/>
    <w:pPr>
      <w:spacing w:line="240" w:lineRule="auto"/>
    </w:pPr>
    <w:rPr>
      <w:sz w:val="20"/>
      <w:szCs w:val="20"/>
    </w:rPr>
  </w:style>
  <w:style w:type="character" w:customStyle="1" w:styleId="CommentTextChar">
    <w:name w:val="Comment Text Char"/>
    <w:basedOn w:val="DefaultParagraphFont"/>
    <w:link w:val="CommentText"/>
    <w:uiPriority w:val="99"/>
    <w:semiHidden/>
    <w:rsid w:val="00BD62FE"/>
    <w:rPr>
      <w:sz w:val="20"/>
      <w:szCs w:val="20"/>
    </w:rPr>
  </w:style>
  <w:style w:type="paragraph" w:styleId="CommentSubject">
    <w:name w:val="annotation subject"/>
    <w:basedOn w:val="CommentText"/>
    <w:next w:val="CommentText"/>
    <w:link w:val="CommentSubjectChar"/>
    <w:uiPriority w:val="99"/>
    <w:semiHidden/>
    <w:unhideWhenUsed/>
    <w:rsid w:val="00BD62FE"/>
    <w:rPr>
      <w:b/>
      <w:bCs/>
    </w:rPr>
  </w:style>
  <w:style w:type="character" w:customStyle="1" w:styleId="CommentSubjectChar">
    <w:name w:val="Comment Subject Char"/>
    <w:basedOn w:val="CommentTextChar"/>
    <w:link w:val="CommentSubject"/>
    <w:uiPriority w:val="99"/>
    <w:semiHidden/>
    <w:rsid w:val="00BD62FE"/>
    <w:rPr>
      <w:b/>
      <w:bCs/>
      <w:sz w:val="20"/>
      <w:szCs w:val="20"/>
    </w:rPr>
  </w:style>
  <w:style w:type="paragraph" w:styleId="BalloonText">
    <w:name w:val="Balloon Text"/>
    <w:basedOn w:val="Normal"/>
    <w:link w:val="BalloonTextChar"/>
    <w:uiPriority w:val="99"/>
    <w:semiHidden/>
    <w:unhideWhenUsed/>
    <w:rsid w:val="00BD6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2FE"/>
    <w:rPr>
      <w:rFonts w:ascii="Segoe UI" w:hAnsi="Segoe UI" w:cs="Segoe UI"/>
      <w:sz w:val="18"/>
      <w:szCs w:val="18"/>
    </w:rPr>
  </w:style>
  <w:style w:type="paragraph" w:styleId="NoSpacing">
    <w:name w:val="No Spacing"/>
    <w:link w:val="NoSpacingChar"/>
    <w:uiPriority w:val="1"/>
    <w:qFormat/>
    <w:rsid w:val="00650B52"/>
    <w:pPr>
      <w:spacing w:after="0" w:line="240" w:lineRule="auto"/>
    </w:pPr>
    <w:rPr>
      <w:rFonts w:ascii="Liberation Sans" w:hAnsi="Liberation Sans"/>
      <w:sz w:val="24"/>
    </w:rPr>
  </w:style>
  <w:style w:type="paragraph" w:styleId="NormalWeb">
    <w:name w:val="Normal (Web)"/>
    <w:basedOn w:val="Normal"/>
    <w:uiPriority w:val="99"/>
    <w:unhideWhenUsed/>
    <w:rsid w:val="00650B5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E31FA"/>
    <w:rPr>
      <w:color w:val="954F72" w:themeColor="followedHyperlink"/>
      <w:u w:val="single"/>
    </w:rPr>
  </w:style>
  <w:style w:type="character" w:styleId="Emphasis">
    <w:name w:val="Emphasis"/>
    <w:basedOn w:val="DefaultParagraphFont"/>
    <w:uiPriority w:val="20"/>
    <w:qFormat/>
    <w:rsid w:val="0023058A"/>
    <w:rPr>
      <w:i/>
      <w:iCs/>
    </w:rPr>
  </w:style>
  <w:style w:type="paragraph" w:styleId="Header">
    <w:name w:val="header"/>
    <w:basedOn w:val="Normal"/>
    <w:link w:val="HeaderChar"/>
    <w:uiPriority w:val="99"/>
    <w:unhideWhenUsed/>
    <w:rsid w:val="008F1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359"/>
  </w:style>
  <w:style w:type="paragraph" w:styleId="Footer">
    <w:name w:val="footer"/>
    <w:basedOn w:val="Normal"/>
    <w:link w:val="FooterChar"/>
    <w:uiPriority w:val="99"/>
    <w:unhideWhenUsed/>
    <w:rsid w:val="008F1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359"/>
  </w:style>
  <w:style w:type="character" w:customStyle="1" w:styleId="Mention1">
    <w:name w:val="Mention1"/>
    <w:basedOn w:val="DefaultParagraphFont"/>
    <w:uiPriority w:val="99"/>
    <w:semiHidden/>
    <w:unhideWhenUsed/>
    <w:rsid w:val="00287CC9"/>
    <w:rPr>
      <w:color w:val="2B579A"/>
      <w:shd w:val="clear" w:color="auto" w:fill="E6E6E6"/>
    </w:rPr>
  </w:style>
  <w:style w:type="character" w:customStyle="1" w:styleId="Heading1Char">
    <w:name w:val="Heading 1 Char"/>
    <w:basedOn w:val="DefaultParagraphFont"/>
    <w:link w:val="Heading1"/>
    <w:uiPriority w:val="9"/>
    <w:rsid w:val="00923A4F"/>
    <w:rPr>
      <w:rFonts w:ascii="Cambria" w:eastAsia="Times New Roman" w:hAnsi="Cambria" w:cs="Times New Roman"/>
      <w:b/>
      <w:bCs/>
      <w:kern w:val="32"/>
      <w:sz w:val="32"/>
      <w:szCs w:val="32"/>
    </w:rPr>
  </w:style>
  <w:style w:type="paragraph" w:customStyle="1" w:styleId="NoSpacing2">
    <w:name w:val="No Spacing2"/>
    <w:basedOn w:val="Normal"/>
    <w:uiPriority w:val="1"/>
    <w:qFormat/>
    <w:rsid w:val="00923A4F"/>
    <w:pPr>
      <w:spacing w:after="0" w:line="240" w:lineRule="auto"/>
    </w:pPr>
    <w:rPr>
      <w:rFonts w:ascii="Calibri" w:eastAsia="Times New Roman" w:hAnsi="Calibri" w:cs="Times New Roman"/>
      <w:sz w:val="24"/>
      <w:szCs w:val="32"/>
      <w:lang w:bidi="en-US"/>
    </w:rPr>
  </w:style>
  <w:style w:type="character" w:customStyle="1" w:styleId="Heading2Char">
    <w:name w:val="Heading 2 Char"/>
    <w:basedOn w:val="DefaultParagraphFont"/>
    <w:link w:val="Heading2"/>
    <w:uiPriority w:val="9"/>
    <w:rsid w:val="0048222C"/>
    <w:rPr>
      <w:rFonts w:asciiTheme="majorHAnsi" w:eastAsiaTheme="majorEastAsia" w:hAnsiTheme="majorHAnsi" w:cstheme="majorBidi"/>
      <w:color w:val="2E74B5" w:themeColor="accent1" w:themeShade="BF"/>
      <w:sz w:val="26"/>
      <w:szCs w:val="26"/>
      <w:lang w:bidi="en-US"/>
    </w:rPr>
  </w:style>
  <w:style w:type="paragraph" w:customStyle="1" w:styleId="gdp">
    <w:name w:val="gd_p"/>
    <w:basedOn w:val="Normal"/>
    <w:rsid w:val="0048222C"/>
    <w:pPr>
      <w:spacing w:before="100" w:beforeAutospacing="1" w:after="100" w:afterAutospacing="1" w:line="240" w:lineRule="auto"/>
    </w:pPr>
    <w:rPr>
      <w:rFonts w:ascii="Times New Roman" w:hAnsi="Times New Roman" w:cs="Times New Roman"/>
      <w:sz w:val="24"/>
      <w:szCs w:val="24"/>
    </w:rPr>
  </w:style>
  <w:style w:type="character" w:customStyle="1" w:styleId="NoSpacingChar">
    <w:name w:val="No Spacing Char"/>
    <w:basedOn w:val="DefaultParagraphFont"/>
    <w:link w:val="NoSpacing"/>
    <w:uiPriority w:val="1"/>
    <w:rsid w:val="008B6DCE"/>
    <w:rPr>
      <w:rFonts w:ascii="Liberation Sans" w:hAnsi="Liberation Sans"/>
      <w:sz w:val="24"/>
    </w:rPr>
  </w:style>
  <w:style w:type="paragraph" w:styleId="PlainText">
    <w:name w:val="Plain Text"/>
    <w:basedOn w:val="Normal"/>
    <w:link w:val="PlainTextChar"/>
    <w:uiPriority w:val="99"/>
    <w:unhideWhenUsed/>
    <w:rsid w:val="008B6DCE"/>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B6DCE"/>
    <w:rPr>
      <w:rFonts w:ascii="Consolas" w:eastAsia="Calibri" w:hAnsi="Consolas" w:cs="Times New Roman"/>
      <w:sz w:val="21"/>
      <w:szCs w:val="21"/>
    </w:rPr>
  </w:style>
  <w:style w:type="paragraph" w:customStyle="1" w:styleId="Default">
    <w:name w:val="Default"/>
    <w:rsid w:val="008B6DCE"/>
    <w:pPr>
      <w:autoSpaceDE w:val="0"/>
      <w:autoSpaceDN w:val="0"/>
      <w:adjustRightInd w:val="0"/>
      <w:spacing w:after="0" w:line="240" w:lineRule="auto"/>
    </w:pPr>
    <w:rPr>
      <w:rFonts w:ascii="Symbol" w:hAnsi="Symbol" w:cs="Symbol"/>
      <w:color w:val="000000"/>
      <w:sz w:val="24"/>
      <w:szCs w:val="24"/>
    </w:rPr>
  </w:style>
  <w:style w:type="paragraph" w:customStyle="1" w:styleId="ydp2743a71cyiv7148563013msonormal">
    <w:name w:val="ydp2743a71cyiv7148563013msonormal"/>
    <w:basedOn w:val="Normal"/>
    <w:rsid w:val="00A43C2A"/>
    <w:pPr>
      <w:spacing w:before="100" w:beforeAutospacing="1" w:after="100" w:afterAutospacing="1" w:line="240" w:lineRule="auto"/>
    </w:pPr>
    <w:rPr>
      <w:rFonts w:ascii="Times New Roman" w:hAnsi="Times New Roman" w:cs="Times New Roman"/>
      <w:sz w:val="24"/>
      <w:szCs w:val="24"/>
    </w:rPr>
  </w:style>
  <w:style w:type="paragraph" w:customStyle="1" w:styleId="ydp2743a71cmsonormal">
    <w:name w:val="ydp2743a71cmsonormal"/>
    <w:basedOn w:val="Normal"/>
    <w:rsid w:val="00A43C2A"/>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FC4AB1"/>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AC518D"/>
    <w:rPr>
      <w:color w:val="808080"/>
      <w:shd w:val="clear" w:color="auto" w:fill="E6E6E6"/>
    </w:rPr>
  </w:style>
  <w:style w:type="character" w:customStyle="1" w:styleId="meta-cats">
    <w:name w:val="meta-cats"/>
    <w:basedOn w:val="DefaultParagraphFont"/>
    <w:rsid w:val="002802CC"/>
  </w:style>
  <w:style w:type="character" w:customStyle="1" w:styleId="meta-date">
    <w:name w:val="meta-date"/>
    <w:basedOn w:val="DefaultParagraphFont"/>
    <w:rsid w:val="002802CC"/>
  </w:style>
  <w:style w:type="character" w:customStyle="1" w:styleId="meta-comments">
    <w:name w:val="meta-comments"/>
    <w:basedOn w:val="DefaultParagraphFont"/>
    <w:rsid w:val="002802CC"/>
  </w:style>
  <w:style w:type="character" w:customStyle="1" w:styleId="a2alabel">
    <w:name w:val="a2a_label"/>
    <w:basedOn w:val="DefaultParagraphFont"/>
    <w:rsid w:val="00E40BA3"/>
  </w:style>
  <w:style w:type="paragraph" w:customStyle="1" w:styleId="xmsonormal">
    <w:name w:val="x_msonormal"/>
    <w:basedOn w:val="Normal"/>
    <w:uiPriority w:val="99"/>
    <w:semiHidden/>
    <w:rsid w:val="00110A6C"/>
    <w:pPr>
      <w:spacing w:after="0" w:line="240" w:lineRule="auto"/>
    </w:pPr>
    <w:rPr>
      <w:rFonts w:ascii="Calibri" w:hAnsi="Calibri" w:cs="Calibri"/>
    </w:rPr>
  </w:style>
  <w:style w:type="paragraph" w:customStyle="1" w:styleId="xxparagraph">
    <w:name w:val="x_xparagraph"/>
    <w:basedOn w:val="Normal"/>
    <w:uiPriority w:val="99"/>
    <w:semiHidden/>
    <w:rsid w:val="00110A6C"/>
    <w:pPr>
      <w:spacing w:after="0" w:line="240" w:lineRule="auto"/>
    </w:pPr>
    <w:rPr>
      <w:rFonts w:ascii="Calibri" w:hAnsi="Calibri" w:cs="Calibri"/>
    </w:rPr>
  </w:style>
  <w:style w:type="paragraph" w:customStyle="1" w:styleId="postmetadata">
    <w:name w:val="postmetadata"/>
    <w:basedOn w:val="Normal"/>
    <w:rsid w:val="006501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6501F0"/>
  </w:style>
  <w:style w:type="character" w:customStyle="1" w:styleId="author">
    <w:name w:val="author"/>
    <w:basedOn w:val="DefaultParagraphFont"/>
    <w:rsid w:val="006501F0"/>
  </w:style>
  <w:style w:type="character" w:customStyle="1" w:styleId="commentcount">
    <w:name w:val="commentcount"/>
    <w:basedOn w:val="DefaultParagraphFont"/>
    <w:rsid w:val="006501F0"/>
  </w:style>
  <w:style w:type="character" w:customStyle="1" w:styleId="UnresolvedMention2">
    <w:name w:val="Unresolved Mention2"/>
    <w:basedOn w:val="DefaultParagraphFont"/>
    <w:uiPriority w:val="99"/>
    <w:semiHidden/>
    <w:unhideWhenUsed/>
    <w:rsid w:val="00ED689F"/>
    <w:rPr>
      <w:color w:val="605E5C"/>
      <w:shd w:val="clear" w:color="auto" w:fill="E1DFDD"/>
    </w:rPr>
  </w:style>
  <w:style w:type="character" w:styleId="UnresolvedMention">
    <w:name w:val="Unresolved Mention"/>
    <w:basedOn w:val="DefaultParagraphFont"/>
    <w:uiPriority w:val="99"/>
    <w:semiHidden/>
    <w:unhideWhenUsed/>
    <w:rsid w:val="004C4C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0734">
      <w:bodyDiv w:val="1"/>
      <w:marLeft w:val="0"/>
      <w:marRight w:val="0"/>
      <w:marTop w:val="0"/>
      <w:marBottom w:val="0"/>
      <w:divBdr>
        <w:top w:val="none" w:sz="0" w:space="0" w:color="auto"/>
        <w:left w:val="none" w:sz="0" w:space="0" w:color="auto"/>
        <w:bottom w:val="none" w:sz="0" w:space="0" w:color="auto"/>
        <w:right w:val="none" w:sz="0" w:space="0" w:color="auto"/>
      </w:divBdr>
    </w:div>
    <w:div w:id="65694348">
      <w:bodyDiv w:val="1"/>
      <w:marLeft w:val="0"/>
      <w:marRight w:val="0"/>
      <w:marTop w:val="0"/>
      <w:marBottom w:val="0"/>
      <w:divBdr>
        <w:top w:val="none" w:sz="0" w:space="0" w:color="auto"/>
        <w:left w:val="none" w:sz="0" w:space="0" w:color="auto"/>
        <w:bottom w:val="none" w:sz="0" w:space="0" w:color="auto"/>
        <w:right w:val="none" w:sz="0" w:space="0" w:color="auto"/>
      </w:divBdr>
      <w:divsChild>
        <w:div w:id="2003776819">
          <w:marLeft w:val="0"/>
          <w:marRight w:val="0"/>
          <w:marTop w:val="0"/>
          <w:marBottom w:val="0"/>
          <w:divBdr>
            <w:top w:val="none" w:sz="0" w:space="0" w:color="auto"/>
            <w:left w:val="none" w:sz="0" w:space="0" w:color="auto"/>
            <w:bottom w:val="none" w:sz="0" w:space="0" w:color="auto"/>
            <w:right w:val="none" w:sz="0" w:space="0" w:color="auto"/>
          </w:divBdr>
          <w:divsChild>
            <w:div w:id="1286499716">
              <w:marLeft w:val="0"/>
              <w:marRight w:val="0"/>
              <w:marTop w:val="0"/>
              <w:marBottom w:val="0"/>
              <w:divBdr>
                <w:top w:val="none" w:sz="0" w:space="0" w:color="auto"/>
                <w:left w:val="none" w:sz="0" w:space="0" w:color="auto"/>
                <w:bottom w:val="none" w:sz="0" w:space="0" w:color="auto"/>
                <w:right w:val="none" w:sz="0" w:space="0" w:color="auto"/>
              </w:divBdr>
            </w:div>
          </w:divsChild>
        </w:div>
        <w:div w:id="1970889808">
          <w:marLeft w:val="0"/>
          <w:marRight w:val="255"/>
          <w:marTop w:val="0"/>
          <w:marBottom w:val="0"/>
          <w:divBdr>
            <w:top w:val="none" w:sz="0" w:space="0" w:color="auto"/>
            <w:left w:val="none" w:sz="0" w:space="0" w:color="auto"/>
            <w:bottom w:val="none" w:sz="0" w:space="0" w:color="auto"/>
            <w:right w:val="none" w:sz="0" w:space="0" w:color="auto"/>
          </w:divBdr>
          <w:divsChild>
            <w:div w:id="1573000844">
              <w:marLeft w:val="0"/>
              <w:marRight w:val="0"/>
              <w:marTop w:val="0"/>
              <w:marBottom w:val="0"/>
              <w:divBdr>
                <w:top w:val="none" w:sz="0" w:space="0" w:color="auto"/>
                <w:left w:val="none" w:sz="0" w:space="0" w:color="auto"/>
                <w:bottom w:val="none" w:sz="0" w:space="0" w:color="auto"/>
                <w:right w:val="none" w:sz="0" w:space="0" w:color="auto"/>
              </w:divBdr>
              <w:divsChild>
                <w:div w:id="712734344">
                  <w:marLeft w:val="0"/>
                  <w:marRight w:val="0"/>
                  <w:marTop w:val="0"/>
                  <w:marBottom w:val="0"/>
                  <w:divBdr>
                    <w:top w:val="none" w:sz="0" w:space="0" w:color="auto"/>
                    <w:left w:val="none" w:sz="0" w:space="0" w:color="auto"/>
                    <w:bottom w:val="none" w:sz="0" w:space="0" w:color="auto"/>
                    <w:right w:val="none" w:sz="0" w:space="0" w:color="auto"/>
                  </w:divBdr>
                  <w:divsChild>
                    <w:div w:id="1970828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44609502">
          <w:marLeft w:val="0"/>
          <w:marRight w:val="0"/>
          <w:marTop w:val="0"/>
          <w:marBottom w:val="0"/>
          <w:divBdr>
            <w:top w:val="none" w:sz="0" w:space="0" w:color="auto"/>
            <w:left w:val="none" w:sz="0" w:space="0" w:color="auto"/>
            <w:bottom w:val="none" w:sz="0" w:space="0" w:color="auto"/>
            <w:right w:val="none" w:sz="0" w:space="0" w:color="auto"/>
          </w:divBdr>
          <w:divsChild>
            <w:div w:id="211624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3687">
      <w:bodyDiv w:val="1"/>
      <w:marLeft w:val="0"/>
      <w:marRight w:val="0"/>
      <w:marTop w:val="0"/>
      <w:marBottom w:val="0"/>
      <w:divBdr>
        <w:top w:val="none" w:sz="0" w:space="0" w:color="auto"/>
        <w:left w:val="none" w:sz="0" w:space="0" w:color="auto"/>
        <w:bottom w:val="none" w:sz="0" w:space="0" w:color="auto"/>
        <w:right w:val="none" w:sz="0" w:space="0" w:color="auto"/>
      </w:divBdr>
      <w:divsChild>
        <w:div w:id="1264801107">
          <w:marLeft w:val="0"/>
          <w:marRight w:val="0"/>
          <w:marTop w:val="0"/>
          <w:marBottom w:val="60"/>
          <w:divBdr>
            <w:top w:val="none" w:sz="0" w:space="0" w:color="auto"/>
            <w:left w:val="none" w:sz="0" w:space="0" w:color="auto"/>
            <w:bottom w:val="none" w:sz="0" w:space="0" w:color="auto"/>
            <w:right w:val="none" w:sz="0" w:space="0" w:color="auto"/>
          </w:divBdr>
          <w:divsChild>
            <w:div w:id="1022782380">
              <w:marLeft w:val="-255"/>
              <w:marRight w:val="-255"/>
              <w:marTop w:val="0"/>
              <w:marBottom w:val="0"/>
              <w:divBdr>
                <w:top w:val="none" w:sz="0" w:space="0" w:color="auto"/>
                <w:left w:val="none" w:sz="0" w:space="0" w:color="auto"/>
                <w:bottom w:val="none" w:sz="0" w:space="0" w:color="auto"/>
                <w:right w:val="none" w:sz="0" w:space="0" w:color="auto"/>
              </w:divBdr>
              <w:divsChild>
                <w:div w:id="511575522">
                  <w:marLeft w:val="0"/>
                  <w:marRight w:val="0"/>
                  <w:marTop w:val="0"/>
                  <w:marBottom w:val="0"/>
                  <w:divBdr>
                    <w:top w:val="none" w:sz="0" w:space="0" w:color="auto"/>
                    <w:left w:val="none" w:sz="0" w:space="0" w:color="auto"/>
                    <w:bottom w:val="none" w:sz="0" w:space="0" w:color="auto"/>
                    <w:right w:val="none" w:sz="0" w:space="0" w:color="auto"/>
                  </w:divBdr>
                  <w:divsChild>
                    <w:div w:id="908417917">
                      <w:marLeft w:val="0"/>
                      <w:marRight w:val="0"/>
                      <w:marTop w:val="0"/>
                      <w:marBottom w:val="0"/>
                      <w:divBdr>
                        <w:top w:val="none" w:sz="0" w:space="0" w:color="auto"/>
                        <w:left w:val="none" w:sz="0" w:space="0" w:color="auto"/>
                        <w:bottom w:val="none" w:sz="0" w:space="0" w:color="auto"/>
                        <w:right w:val="none" w:sz="0" w:space="0" w:color="auto"/>
                      </w:divBdr>
                      <w:divsChild>
                        <w:div w:id="687679702">
                          <w:marLeft w:val="0"/>
                          <w:marRight w:val="0"/>
                          <w:marTop w:val="0"/>
                          <w:marBottom w:val="0"/>
                          <w:divBdr>
                            <w:top w:val="none" w:sz="0" w:space="0" w:color="auto"/>
                            <w:left w:val="none" w:sz="0" w:space="0" w:color="auto"/>
                            <w:bottom w:val="none" w:sz="0" w:space="0" w:color="auto"/>
                            <w:right w:val="none" w:sz="0" w:space="0" w:color="auto"/>
                          </w:divBdr>
                        </w:div>
                      </w:divsChild>
                    </w:div>
                    <w:div w:id="525605643">
                      <w:marLeft w:val="0"/>
                      <w:marRight w:val="0"/>
                      <w:marTop w:val="0"/>
                      <w:marBottom w:val="0"/>
                      <w:divBdr>
                        <w:top w:val="none" w:sz="0" w:space="0" w:color="auto"/>
                        <w:left w:val="none" w:sz="0" w:space="0" w:color="auto"/>
                        <w:bottom w:val="none" w:sz="0" w:space="0" w:color="auto"/>
                        <w:right w:val="none" w:sz="0" w:space="0" w:color="auto"/>
                      </w:divBdr>
                      <w:divsChild>
                        <w:div w:id="1546990970">
                          <w:marLeft w:val="0"/>
                          <w:marRight w:val="0"/>
                          <w:marTop w:val="0"/>
                          <w:marBottom w:val="0"/>
                          <w:divBdr>
                            <w:top w:val="none" w:sz="0" w:space="0" w:color="auto"/>
                            <w:left w:val="none" w:sz="0" w:space="0" w:color="auto"/>
                            <w:bottom w:val="none" w:sz="0" w:space="0" w:color="auto"/>
                            <w:right w:val="none" w:sz="0" w:space="0" w:color="auto"/>
                          </w:divBdr>
                        </w:div>
                      </w:divsChild>
                    </w:div>
                    <w:div w:id="1708724886">
                      <w:marLeft w:val="0"/>
                      <w:marRight w:val="255"/>
                      <w:marTop w:val="0"/>
                      <w:marBottom w:val="0"/>
                      <w:divBdr>
                        <w:top w:val="none" w:sz="0" w:space="0" w:color="auto"/>
                        <w:left w:val="none" w:sz="0" w:space="0" w:color="auto"/>
                        <w:bottom w:val="none" w:sz="0" w:space="0" w:color="auto"/>
                        <w:right w:val="none" w:sz="0" w:space="0" w:color="auto"/>
                      </w:divBdr>
                      <w:divsChild>
                        <w:div w:id="468016107">
                          <w:marLeft w:val="0"/>
                          <w:marRight w:val="0"/>
                          <w:marTop w:val="0"/>
                          <w:marBottom w:val="0"/>
                          <w:divBdr>
                            <w:top w:val="none" w:sz="0" w:space="0" w:color="auto"/>
                            <w:left w:val="none" w:sz="0" w:space="0" w:color="auto"/>
                            <w:bottom w:val="none" w:sz="0" w:space="0" w:color="auto"/>
                            <w:right w:val="none" w:sz="0" w:space="0" w:color="auto"/>
                          </w:divBdr>
                          <w:divsChild>
                            <w:div w:id="405417217">
                              <w:marLeft w:val="0"/>
                              <w:marRight w:val="0"/>
                              <w:marTop w:val="0"/>
                              <w:marBottom w:val="0"/>
                              <w:divBdr>
                                <w:top w:val="none" w:sz="0" w:space="0" w:color="auto"/>
                                <w:left w:val="none" w:sz="0" w:space="0" w:color="auto"/>
                                <w:bottom w:val="none" w:sz="0" w:space="0" w:color="auto"/>
                                <w:right w:val="none" w:sz="0" w:space="0" w:color="auto"/>
                              </w:divBdr>
                              <w:divsChild>
                                <w:div w:id="2799941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74193146">
                      <w:marLeft w:val="0"/>
                      <w:marRight w:val="0"/>
                      <w:marTop w:val="0"/>
                      <w:marBottom w:val="0"/>
                      <w:divBdr>
                        <w:top w:val="none" w:sz="0" w:space="0" w:color="auto"/>
                        <w:left w:val="none" w:sz="0" w:space="0" w:color="auto"/>
                        <w:bottom w:val="none" w:sz="0" w:space="0" w:color="auto"/>
                        <w:right w:val="none" w:sz="0" w:space="0" w:color="auto"/>
                      </w:divBdr>
                      <w:divsChild>
                        <w:div w:id="515770807">
                          <w:marLeft w:val="0"/>
                          <w:marRight w:val="0"/>
                          <w:marTop w:val="0"/>
                          <w:marBottom w:val="0"/>
                          <w:divBdr>
                            <w:top w:val="none" w:sz="0" w:space="0" w:color="auto"/>
                            <w:left w:val="none" w:sz="0" w:space="0" w:color="auto"/>
                            <w:bottom w:val="none" w:sz="0" w:space="0" w:color="auto"/>
                            <w:right w:val="none" w:sz="0" w:space="0" w:color="auto"/>
                          </w:divBdr>
                        </w:div>
                      </w:divsChild>
                    </w:div>
                    <w:div w:id="10885683">
                      <w:marLeft w:val="0"/>
                      <w:marRight w:val="0"/>
                      <w:marTop w:val="0"/>
                      <w:marBottom w:val="0"/>
                      <w:divBdr>
                        <w:top w:val="none" w:sz="0" w:space="0" w:color="auto"/>
                        <w:left w:val="none" w:sz="0" w:space="0" w:color="auto"/>
                        <w:bottom w:val="none" w:sz="0" w:space="0" w:color="auto"/>
                        <w:right w:val="none" w:sz="0" w:space="0" w:color="auto"/>
                      </w:divBdr>
                      <w:divsChild>
                        <w:div w:id="605968874">
                          <w:marLeft w:val="0"/>
                          <w:marRight w:val="0"/>
                          <w:marTop w:val="0"/>
                          <w:marBottom w:val="0"/>
                          <w:divBdr>
                            <w:top w:val="none" w:sz="0" w:space="0" w:color="auto"/>
                            <w:left w:val="none" w:sz="0" w:space="0" w:color="auto"/>
                            <w:bottom w:val="none" w:sz="0" w:space="0" w:color="auto"/>
                            <w:right w:val="none" w:sz="0" w:space="0" w:color="auto"/>
                          </w:divBdr>
                        </w:div>
                      </w:divsChild>
                    </w:div>
                    <w:div w:id="429399083">
                      <w:marLeft w:val="0"/>
                      <w:marRight w:val="0"/>
                      <w:marTop w:val="0"/>
                      <w:marBottom w:val="0"/>
                      <w:divBdr>
                        <w:top w:val="none" w:sz="0" w:space="0" w:color="auto"/>
                        <w:left w:val="none" w:sz="0" w:space="0" w:color="auto"/>
                        <w:bottom w:val="none" w:sz="0" w:space="0" w:color="auto"/>
                        <w:right w:val="none" w:sz="0" w:space="0" w:color="auto"/>
                      </w:divBdr>
                      <w:divsChild>
                        <w:div w:id="40044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53407">
      <w:bodyDiv w:val="1"/>
      <w:marLeft w:val="0"/>
      <w:marRight w:val="0"/>
      <w:marTop w:val="0"/>
      <w:marBottom w:val="0"/>
      <w:divBdr>
        <w:top w:val="none" w:sz="0" w:space="0" w:color="auto"/>
        <w:left w:val="none" w:sz="0" w:space="0" w:color="auto"/>
        <w:bottom w:val="none" w:sz="0" w:space="0" w:color="auto"/>
        <w:right w:val="none" w:sz="0" w:space="0" w:color="auto"/>
      </w:divBdr>
    </w:div>
    <w:div w:id="174534815">
      <w:bodyDiv w:val="1"/>
      <w:marLeft w:val="0"/>
      <w:marRight w:val="0"/>
      <w:marTop w:val="0"/>
      <w:marBottom w:val="0"/>
      <w:divBdr>
        <w:top w:val="none" w:sz="0" w:space="0" w:color="auto"/>
        <w:left w:val="none" w:sz="0" w:space="0" w:color="auto"/>
        <w:bottom w:val="none" w:sz="0" w:space="0" w:color="auto"/>
        <w:right w:val="none" w:sz="0" w:space="0" w:color="auto"/>
      </w:divBdr>
      <w:divsChild>
        <w:div w:id="504519560">
          <w:marLeft w:val="0"/>
          <w:marRight w:val="0"/>
          <w:marTop w:val="0"/>
          <w:marBottom w:val="300"/>
          <w:divBdr>
            <w:top w:val="none" w:sz="0" w:space="0" w:color="auto"/>
            <w:left w:val="none" w:sz="0" w:space="0" w:color="auto"/>
            <w:bottom w:val="dotted" w:sz="6" w:space="5" w:color="DDDDDD"/>
            <w:right w:val="none" w:sz="0" w:space="0" w:color="auto"/>
          </w:divBdr>
        </w:div>
      </w:divsChild>
    </w:div>
    <w:div w:id="191648336">
      <w:bodyDiv w:val="1"/>
      <w:marLeft w:val="0"/>
      <w:marRight w:val="0"/>
      <w:marTop w:val="0"/>
      <w:marBottom w:val="0"/>
      <w:divBdr>
        <w:top w:val="none" w:sz="0" w:space="0" w:color="auto"/>
        <w:left w:val="none" w:sz="0" w:space="0" w:color="auto"/>
        <w:bottom w:val="none" w:sz="0" w:space="0" w:color="auto"/>
        <w:right w:val="none" w:sz="0" w:space="0" w:color="auto"/>
      </w:divBdr>
    </w:div>
    <w:div w:id="241527834">
      <w:bodyDiv w:val="1"/>
      <w:marLeft w:val="0"/>
      <w:marRight w:val="0"/>
      <w:marTop w:val="0"/>
      <w:marBottom w:val="0"/>
      <w:divBdr>
        <w:top w:val="none" w:sz="0" w:space="0" w:color="auto"/>
        <w:left w:val="none" w:sz="0" w:space="0" w:color="auto"/>
        <w:bottom w:val="none" w:sz="0" w:space="0" w:color="auto"/>
        <w:right w:val="none" w:sz="0" w:space="0" w:color="auto"/>
      </w:divBdr>
    </w:div>
    <w:div w:id="247233235">
      <w:bodyDiv w:val="1"/>
      <w:marLeft w:val="0"/>
      <w:marRight w:val="0"/>
      <w:marTop w:val="0"/>
      <w:marBottom w:val="0"/>
      <w:divBdr>
        <w:top w:val="none" w:sz="0" w:space="0" w:color="auto"/>
        <w:left w:val="none" w:sz="0" w:space="0" w:color="auto"/>
        <w:bottom w:val="none" w:sz="0" w:space="0" w:color="auto"/>
        <w:right w:val="none" w:sz="0" w:space="0" w:color="auto"/>
      </w:divBdr>
    </w:div>
    <w:div w:id="288125330">
      <w:bodyDiv w:val="1"/>
      <w:marLeft w:val="0"/>
      <w:marRight w:val="0"/>
      <w:marTop w:val="0"/>
      <w:marBottom w:val="0"/>
      <w:divBdr>
        <w:top w:val="none" w:sz="0" w:space="0" w:color="auto"/>
        <w:left w:val="none" w:sz="0" w:space="0" w:color="auto"/>
        <w:bottom w:val="none" w:sz="0" w:space="0" w:color="auto"/>
        <w:right w:val="none" w:sz="0" w:space="0" w:color="auto"/>
      </w:divBdr>
    </w:div>
    <w:div w:id="303660233">
      <w:bodyDiv w:val="1"/>
      <w:marLeft w:val="0"/>
      <w:marRight w:val="0"/>
      <w:marTop w:val="0"/>
      <w:marBottom w:val="0"/>
      <w:divBdr>
        <w:top w:val="none" w:sz="0" w:space="0" w:color="auto"/>
        <w:left w:val="none" w:sz="0" w:space="0" w:color="auto"/>
        <w:bottom w:val="none" w:sz="0" w:space="0" w:color="auto"/>
        <w:right w:val="none" w:sz="0" w:space="0" w:color="auto"/>
      </w:divBdr>
    </w:div>
    <w:div w:id="306203263">
      <w:bodyDiv w:val="1"/>
      <w:marLeft w:val="0"/>
      <w:marRight w:val="0"/>
      <w:marTop w:val="0"/>
      <w:marBottom w:val="0"/>
      <w:divBdr>
        <w:top w:val="none" w:sz="0" w:space="0" w:color="auto"/>
        <w:left w:val="none" w:sz="0" w:space="0" w:color="auto"/>
        <w:bottom w:val="none" w:sz="0" w:space="0" w:color="auto"/>
        <w:right w:val="none" w:sz="0" w:space="0" w:color="auto"/>
      </w:divBdr>
      <w:divsChild>
        <w:div w:id="517431841">
          <w:marLeft w:val="0"/>
          <w:marRight w:val="0"/>
          <w:marTop w:val="0"/>
          <w:marBottom w:val="0"/>
          <w:divBdr>
            <w:top w:val="none" w:sz="0" w:space="0" w:color="auto"/>
            <w:left w:val="none" w:sz="0" w:space="0" w:color="auto"/>
            <w:bottom w:val="none" w:sz="0" w:space="0" w:color="auto"/>
            <w:right w:val="none" w:sz="0" w:space="0" w:color="auto"/>
          </w:divBdr>
          <w:divsChild>
            <w:div w:id="1083989163">
              <w:marLeft w:val="0"/>
              <w:marRight w:val="0"/>
              <w:marTop w:val="0"/>
              <w:marBottom w:val="0"/>
              <w:divBdr>
                <w:top w:val="none" w:sz="0" w:space="0" w:color="auto"/>
                <w:left w:val="none" w:sz="0" w:space="0" w:color="auto"/>
                <w:bottom w:val="none" w:sz="0" w:space="0" w:color="auto"/>
                <w:right w:val="none" w:sz="0" w:space="0" w:color="auto"/>
              </w:divBdr>
            </w:div>
          </w:divsChild>
        </w:div>
        <w:div w:id="274601418">
          <w:marLeft w:val="0"/>
          <w:marRight w:val="255"/>
          <w:marTop w:val="0"/>
          <w:marBottom w:val="0"/>
          <w:divBdr>
            <w:top w:val="none" w:sz="0" w:space="0" w:color="auto"/>
            <w:left w:val="none" w:sz="0" w:space="0" w:color="auto"/>
            <w:bottom w:val="none" w:sz="0" w:space="0" w:color="auto"/>
            <w:right w:val="none" w:sz="0" w:space="0" w:color="auto"/>
          </w:divBdr>
          <w:divsChild>
            <w:div w:id="1541281414">
              <w:marLeft w:val="0"/>
              <w:marRight w:val="0"/>
              <w:marTop w:val="0"/>
              <w:marBottom w:val="0"/>
              <w:divBdr>
                <w:top w:val="none" w:sz="0" w:space="0" w:color="auto"/>
                <w:left w:val="none" w:sz="0" w:space="0" w:color="auto"/>
                <w:bottom w:val="none" w:sz="0" w:space="0" w:color="auto"/>
                <w:right w:val="none" w:sz="0" w:space="0" w:color="auto"/>
              </w:divBdr>
              <w:divsChild>
                <w:div w:id="1451438259">
                  <w:marLeft w:val="0"/>
                  <w:marRight w:val="0"/>
                  <w:marTop w:val="0"/>
                  <w:marBottom w:val="0"/>
                  <w:divBdr>
                    <w:top w:val="none" w:sz="0" w:space="0" w:color="auto"/>
                    <w:left w:val="none" w:sz="0" w:space="0" w:color="auto"/>
                    <w:bottom w:val="none" w:sz="0" w:space="0" w:color="auto"/>
                    <w:right w:val="none" w:sz="0" w:space="0" w:color="auto"/>
                  </w:divBdr>
                  <w:divsChild>
                    <w:div w:id="102015660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13274312">
          <w:marLeft w:val="0"/>
          <w:marRight w:val="0"/>
          <w:marTop w:val="0"/>
          <w:marBottom w:val="0"/>
          <w:divBdr>
            <w:top w:val="none" w:sz="0" w:space="0" w:color="auto"/>
            <w:left w:val="none" w:sz="0" w:space="0" w:color="auto"/>
            <w:bottom w:val="none" w:sz="0" w:space="0" w:color="auto"/>
            <w:right w:val="none" w:sz="0" w:space="0" w:color="auto"/>
          </w:divBdr>
          <w:divsChild>
            <w:div w:id="16845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904403">
      <w:bodyDiv w:val="1"/>
      <w:marLeft w:val="0"/>
      <w:marRight w:val="0"/>
      <w:marTop w:val="0"/>
      <w:marBottom w:val="0"/>
      <w:divBdr>
        <w:top w:val="none" w:sz="0" w:space="0" w:color="auto"/>
        <w:left w:val="none" w:sz="0" w:space="0" w:color="auto"/>
        <w:bottom w:val="none" w:sz="0" w:space="0" w:color="auto"/>
        <w:right w:val="none" w:sz="0" w:space="0" w:color="auto"/>
      </w:divBdr>
    </w:div>
    <w:div w:id="308941366">
      <w:bodyDiv w:val="1"/>
      <w:marLeft w:val="0"/>
      <w:marRight w:val="0"/>
      <w:marTop w:val="0"/>
      <w:marBottom w:val="0"/>
      <w:divBdr>
        <w:top w:val="none" w:sz="0" w:space="0" w:color="auto"/>
        <w:left w:val="none" w:sz="0" w:space="0" w:color="auto"/>
        <w:bottom w:val="none" w:sz="0" w:space="0" w:color="auto"/>
        <w:right w:val="none" w:sz="0" w:space="0" w:color="auto"/>
      </w:divBdr>
    </w:div>
    <w:div w:id="321933023">
      <w:bodyDiv w:val="1"/>
      <w:marLeft w:val="0"/>
      <w:marRight w:val="0"/>
      <w:marTop w:val="0"/>
      <w:marBottom w:val="0"/>
      <w:divBdr>
        <w:top w:val="none" w:sz="0" w:space="0" w:color="auto"/>
        <w:left w:val="none" w:sz="0" w:space="0" w:color="auto"/>
        <w:bottom w:val="none" w:sz="0" w:space="0" w:color="auto"/>
        <w:right w:val="none" w:sz="0" w:space="0" w:color="auto"/>
      </w:divBdr>
      <w:divsChild>
        <w:div w:id="1500078939">
          <w:marLeft w:val="0"/>
          <w:marRight w:val="0"/>
          <w:marTop w:val="0"/>
          <w:marBottom w:val="0"/>
          <w:divBdr>
            <w:top w:val="none" w:sz="0" w:space="0" w:color="auto"/>
            <w:left w:val="none" w:sz="0" w:space="0" w:color="auto"/>
            <w:bottom w:val="none" w:sz="0" w:space="0" w:color="auto"/>
            <w:right w:val="none" w:sz="0" w:space="0" w:color="auto"/>
          </w:divBdr>
          <w:divsChild>
            <w:div w:id="570315520">
              <w:marLeft w:val="0"/>
              <w:marRight w:val="0"/>
              <w:marTop w:val="0"/>
              <w:marBottom w:val="0"/>
              <w:divBdr>
                <w:top w:val="none" w:sz="0" w:space="0" w:color="auto"/>
                <w:left w:val="none" w:sz="0" w:space="0" w:color="auto"/>
                <w:bottom w:val="none" w:sz="0" w:space="0" w:color="auto"/>
                <w:right w:val="none" w:sz="0" w:space="0" w:color="auto"/>
              </w:divBdr>
            </w:div>
          </w:divsChild>
        </w:div>
        <w:div w:id="349307655">
          <w:marLeft w:val="0"/>
          <w:marRight w:val="0"/>
          <w:marTop w:val="0"/>
          <w:marBottom w:val="0"/>
          <w:divBdr>
            <w:top w:val="none" w:sz="0" w:space="0" w:color="auto"/>
            <w:left w:val="none" w:sz="0" w:space="0" w:color="auto"/>
            <w:bottom w:val="none" w:sz="0" w:space="0" w:color="auto"/>
            <w:right w:val="none" w:sz="0" w:space="0" w:color="auto"/>
          </w:divBdr>
          <w:divsChild>
            <w:div w:id="1184787798">
              <w:marLeft w:val="0"/>
              <w:marRight w:val="0"/>
              <w:marTop w:val="0"/>
              <w:marBottom w:val="0"/>
              <w:divBdr>
                <w:top w:val="none" w:sz="0" w:space="0" w:color="auto"/>
                <w:left w:val="none" w:sz="0" w:space="0" w:color="auto"/>
                <w:bottom w:val="none" w:sz="0" w:space="0" w:color="auto"/>
                <w:right w:val="none" w:sz="0" w:space="0" w:color="auto"/>
              </w:divBdr>
              <w:divsChild>
                <w:div w:id="466899682">
                  <w:marLeft w:val="0"/>
                  <w:marRight w:val="0"/>
                  <w:marTop w:val="0"/>
                  <w:marBottom w:val="0"/>
                  <w:divBdr>
                    <w:top w:val="none" w:sz="0" w:space="0" w:color="auto"/>
                    <w:left w:val="none" w:sz="0" w:space="0" w:color="auto"/>
                    <w:bottom w:val="none" w:sz="0" w:space="0" w:color="auto"/>
                    <w:right w:val="none" w:sz="0" w:space="0" w:color="auto"/>
                  </w:divBdr>
                  <w:divsChild>
                    <w:div w:id="100632169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47465358">
          <w:marLeft w:val="0"/>
          <w:marRight w:val="0"/>
          <w:marTop w:val="0"/>
          <w:marBottom w:val="0"/>
          <w:divBdr>
            <w:top w:val="none" w:sz="0" w:space="0" w:color="auto"/>
            <w:left w:val="none" w:sz="0" w:space="0" w:color="auto"/>
            <w:bottom w:val="none" w:sz="0" w:space="0" w:color="auto"/>
            <w:right w:val="none" w:sz="0" w:space="0" w:color="auto"/>
          </w:divBdr>
          <w:divsChild>
            <w:div w:id="858810954">
              <w:marLeft w:val="0"/>
              <w:marRight w:val="0"/>
              <w:marTop w:val="0"/>
              <w:marBottom w:val="0"/>
              <w:divBdr>
                <w:top w:val="none" w:sz="0" w:space="0" w:color="auto"/>
                <w:left w:val="none" w:sz="0" w:space="0" w:color="auto"/>
                <w:bottom w:val="none" w:sz="0" w:space="0" w:color="auto"/>
                <w:right w:val="none" w:sz="0" w:space="0" w:color="auto"/>
              </w:divBdr>
            </w:div>
          </w:divsChild>
        </w:div>
        <w:div w:id="1375495801">
          <w:marLeft w:val="0"/>
          <w:marRight w:val="0"/>
          <w:marTop w:val="0"/>
          <w:marBottom w:val="0"/>
          <w:divBdr>
            <w:top w:val="none" w:sz="0" w:space="0" w:color="auto"/>
            <w:left w:val="none" w:sz="0" w:space="0" w:color="auto"/>
            <w:bottom w:val="none" w:sz="0" w:space="0" w:color="auto"/>
            <w:right w:val="none" w:sz="0" w:space="0" w:color="auto"/>
          </w:divBdr>
          <w:divsChild>
            <w:div w:id="1993682375">
              <w:marLeft w:val="0"/>
              <w:marRight w:val="0"/>
              <w:marTop w:val="0"/>
              <w:marBottom w:val="0"/>
              <w:divBdr>
                <w:top w:val="none" w:sz="0" w:space="0" w:color="auto"/>
                <w:left w:val="none" w:sz="0" w:space="0" w:color="auto"/>
                <w:bottom w:val="none" w:sz="0" w:space="0" w:color="auto"/>
                <w:right w:val="none" w:sz="0" w:space="0" w:color="auto"/>
              </w:divBdr>
              <w:divsChild>
                <w:div w:id="1957834605">
                  <w:marLeft w:val="0"/>
                  <w:marRight w:val="0"/>
                  <w:marTop w:val="0"/>
                  <w:marBottom w:val="0"/>
                  <w:divBdr>
                    <w:top w:val="none" w:sz="0" w:space="0" w:color="auto"/>
                    <w:left w:val="none" w:sz="0" w:space="0" w:color="auto"/>
                    <w:bottom w:val="none" w:sz="0" w:space="0" w:color="auto"/>
                    <w:right w:val="none" w:sz="0" w:space="0" w:color="auto"/>
                  </w:divBdr>
                  <w:divsChild>
                    <w:div w:id="155353808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2722651">
          <w:marLeft w:val="0"/>
          <w:marRight w:val="0"/>
          <w:marTop w:val="0"/>
          <w:marBottom w:val="0"/>
          <w:divBdr>
            <w:top w:val="none" w:sz="0" w:space="0" w:color="auto"/>
            <w:left w:val="none" w:sz="0" w:space="0" w:color="auto"/>
            <w:bottom w:val="none" w:sz="0" w:space="0" w:color="auto"/>
            <w:right w:val="none" w:sz="0" w:space="0" w:color="auto"/>
          </w:divBdr>
          <w:divsChild>
            <w:div w:id="154004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54328">
      <w:bodyDiv w:val="1"/>
      <w:marLeft w:val="0"/>
      <w:marRight w:val="0"/>
      <w:marTop w:val="0"/>
      <w:marBottom w:val="0"/>
      <w:divBdr>
        <w:top w:val="none" w:sz="0" w:space="0" w:color="auto"/>
        <w:left w:val="none" w:sz="0" w:space="0" w:color="auto"/>
        <w:bottom w:val="none" w:sz="0" w:space="0" w:color="auto"/>
        <w:right w:val="none" w:sz="0" w:space="0" w:color="auto"/>
      </w:divBdr>
    </w:div>
    <w:div w:id="383870828">
      <w:bodyDiv w:val="1"/>
      <w:marLeft w:val="0"/>
      <w:marRight w:val="0"/>
      <w:marTop w:val="0"/>
      <w:marBottom w:val="0"/>
      <w:divBdr>
        <w:top w:val="none" w:sz="0" w:space="0" w:color="auto"/>
        <w:left w:val="none" w:sz="0" w:space="0" w:color="auto"/>
        <w:bottom w:val="none" w:sz="0" w:space="0" w:color="auto"/>
        <w:right w:val="none" w:sz="0" w:space="0" w:color="auto"/>
      </w:divBdr>
    </w:div>
    <w:div w:id="416483683">
      <w:bodyDiv w:val="1"/>
      <w:marLeft w:val="0"/>
      <w:marRight w:val="0"/>
      <w:marTop w:val="0"/>
      <w:marBottom w:val="0"/>
      <w:divBdr>
        <w:top w:val="none" w:sz="0" w:space="0" w:color="auto"/>
        <w:left w:val="none" w:sz="0" w:space="0" w:color="auto"/>
        <w:bottom w:val="none" w:sz="0" w:space="0" w:color="auto"/>
        <w:right w:val="none" w:sz="0" w:space="0" w:color="auto"/>
      </w:divBdr>
    </w:div>
    <w:div w:id="421492145">
      <w:bodyDiv w:val="1"/>
      <w:marLeft w:val="0"/>
      <w:marRight w:val="0"/>
      <w:marTop w:val="0"/>
      <w:marBottom w:val="0"/>
      <w:divBdr>
        <w:top w:val="none" w:sz="0" w:space="0" w:color="auto"/>
        <w:left w:val="none" w:sz="0" w:space="0" w:color="auto"/>
        <w:bottom w:val="none" w:sz="0" w:space="0" w:color="auto"/>
        <w:right w:val="none" w:sz="0" w:space="0" w:color="auto"/>
      </w:divBdr>
    </w:div>
    <w:div w:id="431097542">
      <w:bodyDiv w:val="1"/>
      <w:marLeft w:val="0"/>
      <w:marRight w:val="0"/>
      <w:marTop w:val="0"/>
      <w:marBottom w:val="0"/>
      <w:divBdr>
        <w:top w:val="none" w:sz="0" w:space="0" w:color="auto"/>
        <w:left w:val="none" w:sz="0" w:space="0" w:color="auto"/>
        <w:bottom w:val="none" w:sz="0" w:space="0" w:color="auto"/>
        <w:right w:val="none" w:sz="0" w:space="0" w:color="auto"/>
      </w:divBdr>
    </w:div>
    <w:div w:id="435058671">
      <w:bodyDiv w:val="1"/>
      <w:marLeft w:val="0"/>
      <w:marRight w:val="0"/>
      <w:marTop w:val="0"/>
      <w:marBottom w:val="0"/>
      <w:divBdr>
        <w:top w:val="none" w:sz="0" w:space="0" w:color="auto"/>
        <w:left w:val="none" w:sz="0" w:space="0" w:color="auto"/>
        <w:bottom w:val="none" w:sz="0" w:space="0" w:color="auto"/>
        <w:right w:val="none" w:sz="0" w:space="0" w:color="auto"/>
      </w:divBdr>
    </w:div>
    <w:div w:id="446898196">
      <w:bodyDiv w:val="1"/>
      <w:marLeft w:val="0"/>
      <w:marRight w:val="0"/>
      <w:marTop w:val="0"/>
      <w:marBottom w:val="0"/>
      <w:divBdr>
        <w:top w:val="none" w:sz="0" w:space="0" w:color="auto"/>
        <w:left w:val="none" w:sz="0" w:space="0" w:color="auto"/>
        <w:bottom w:val="none" w:sz="0" w:space="0" w:color="auto"/>
        <w:right w:val="none" w:sz="0" w:space="0" w:color="auto"/>
      </w:divBdr>
    </w:div>
    <w:div w:id="512384283">
      <w:bodyDiv w:val="1"/>
      <w:marLeft w:val="0"/>
      <w:marRight w:val="0"/>
      <w:marTop w:val="0"/>
      <w:marBottom w:val="0"/>
      <w:divBdr>
        <w:top w:val="none" w:sz="0" w:space="0" w:color="auto"/>
        <w:left w:val="none" w:sz="0" w:space="0" w:color="auto"/>
        <w:bottom w:val="none" w:sz="0" w:space="0" w:color="auto"/>
        <w:right w:val="none" w:sz="0" w:space="0" w:color="auto"/>
      </w:divBdr>
    </w:div>
    <w:div w:id="526336451">
      <w:bodyDiv w:val="1"/>
      <w:marLeft w:val="0"/>
      <w:marRight w:val="0"/>
      <w:marTop w:val="0"/>
      <w:marBottom w:val="0"/>
      <w:divBdr>
        <w:top w:val="none" w:sz="0" w:space="0" w:color="auto"/>
        <w:left w:val="none" w:sz="0" w:space="0" w:color="auto"/>
        <w:bottom w:val="none" w:sz="0" w:space="0" w:color="auto"/>
        <w:right w:val="none" w:sz="0" w:space="0" w:color="auto"/>
      </w:divBdr>
    </w:div>
    <w:div w:id="527109575">
      <w:bodyDiv w:val="1"/>
      <w:marLeft w:val="0"/>
      <w:marRight w:val="0"/>
      <w:marTop w:val="0"/>
      <w:marBottom w:val="0"/>
      <w:divBdr>
        <w:top w:val="none" w:sz="0" w:space="0" w:color="auto"/>
        <w:left w:val="none" w:sz="0" w:space="0" w:color="auto"/>
        <w:bottom w:val="none" w:sz="0" w:space="0" w:color="auto"/>
        <w:right w:val="none" w:sz="0" w:space="0" w:color="auto"/>
      </w:divBdr>
      <w:divsChild>
        <w:div w:id="1081441418">
          <w:marLeft w:val="0"/>
          <w:marRight w:val="0"/>
          <w:marTop w:val="0"/>
          <w:marBottom w:val="0"/>
          <w:divBdr>
            <w:top w:val="none" w:sz="0" w:space="0" w:color="auto"/>
            <w:left w:val="none" w:sz="0" w:space="0" w:color="auto"/>
            <w:bottom w:val="none" w:sz="0" w:space="0" w:color="auto"/>
            <w:right w:val="none" w:sz="0" w:space="0" w:color="auto"/>
          </w:divBdr>
          <w:divsChild>
            <w:div w:id="1154685578">
              <w:marLeft w:val="0"/>
              <w:marRight w:val="0"/>
              <w:marTop w:val="0"/>
              <w:marBottom w:val="0"/>
              <w:divBdr>
                <w:top w:val="none" w:sz="0" w:space="0" w:color="auto"/>
                <w:left w:val="none" w:sz="0" w:space="0" w:color="auto"/>
                <w:bottom w:val="none" w:sz="0" w:space="0" w:color="auto"/>
                <w:right w:val="none" w:sz="0" w:space="0" w:color="auto"/>
              </w:divBdr>
            </w:div>
          </w:divsChild>
        </w:div>
        <w:div w:id="1514956346">
          <w:marLeft w:val="0"/>
          <w:marRight w:val="255"/>
          <w:marTop w:val="0"/>
          <w:marBottom w:val="0"/>
          <w:divBdr>
            <w:top w:val="none" w:sz="0" w:space="0" w:color="auto"/>
            <w:left w:val="none" w:sz="0" w:space="0" w:color="auto"/>
            <w:bottom w:val="none" w:sz="0" w:space="0" w:color="auto"/>
            <w:right w:val="none" w:sz="0" w:space="0" w:color="auto"/>
          </w:divBdr>
          <w:divsChild>
            <w:div w:id="1219705068">
              <w:marLeft w:val="0"/>
              <w:marRight w:val="0"/>
              <w:marTop w:val="0"/>
              <w:marBottom w:val="0"/>
              <w:divBdr>
                <w:top w:val="none" w:sz="0" w:space="0" w:color="auto"/>
                <w:left w:val="none" w:sz="0" w:space="0" w:color="auto"/>
                <w:bottom w:val="none" w:sz="0" w:space="0" w:color="auto"/>
                <w:right w:val="none" w:sz="0" w:space="0" w:color="auto"/>
              </w:divBdr>
              <w:divsChild>
                <w:div w:id="1071317474">
                  <w:marLeft w:val="0"/>
                  <w:marRight w:val="0"/>
                  <w:marTop w:val="0"/>
                  <w:marBottom w:val="0"/>
                  <w:divBdr>
                    <w:top w:val="none" w:sz="0" w:space="0" w:color="auto"/>
                    <w:left w:val="none" w:sz="0" w:space="0" w:color="auto"/>
                    <w:bottom w:val="none" w:sz="0" w:space="0" w:color="auto"/>
                    <w:right w:val="none" w:sz="0" w:space="0" w:color="auto"/>
                  </w:divBdr>
                  <w:divsChild>
                    <w:div w:id="16028827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45133995">
          <w:marLeft w:val="0"/>
          <w:marRight w:val="0"/>
          <w:marTop w:val="0"/>
          <w:marBottom w:val="0"/>
          <w:divBdr>
            <w:top w:val="none" w:sz="0" w:space="0" w:color="auto"/>
            <w:left w:val="none" w:sz="0" w:space="0" w:color="auto"/>
            <w:bottom w:val="none" w:sz="0" w:space="0" w:color="auto"/>
            <w:right w:val="none" w:sz="0" w:space="0" w:color="auto"/>
          </w:divBdr>
          <w:divsChild>
            <w:div w:id="19329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1214">
      <w:bodyDiv w:val="1"/>
      <w:marLeft w:val="0"/>
      <w:marRight w:val="0"/>
      <w:marTop w:val="0"/>
      <w:marBottom w:val="0"/>
      <w:divBdr>
        <w:top w:val="none" w:sz="0" w:space="0" w:color="auto"/>
        <w:left w:val="none" w:sz="0" w:space="0" w:color="auto"/>
        <w:bottom w:val="none" w:sz="0" w:space="0" w:color="auto"/>
        <w:right w:val="none" w:sz="0" w:space="0" w:color="auto"/>
      </w:divBdr>
      <w:divsChild>
        <w:div w:id="892931670">
          <w:marLeft w:val="0"/>
          <w:marRight w:val="0"/>
          <w:marTop w:val="0"/>
          <w:marBottom w:val="0"/>
          <w:divBdr>
            <w:top w:val="none" w:sz="0" w:space="0" w:color="auto"/>
            <w:left w:val="none" w:sz="0" w:space="0" w:color="auto"/>
            <w:bottom w:val="none" w:sz="0" w:space="0" w:color="auto"/>
            <w:right w:val="none" w:sz="0" w:space="0" w:color="auto"/>
          </w:divBdr>
          <w:divsChild>
            <w:div w:id="1148667720">
              <w:marLeft w:val="0"/>
              <w:marRight w:val="0"/>
              <w:marTop w:val="0"/>
              <w:marBottom w:val="0"/>
              <w:divBdr>
                <w:top w:val="none" w:sz="0" w:space="0" w:color="auto"/>
                <w:left w:val="none" w:sz="0" w:space="0" w:color="auto"/>
                <w:bottom w:val="none" w:sz="0" w:space="0" w:color="auto"/>
                <w:right w:val="none" w:sz="0" w:space="0" w:color="auto"/>
              </w:divBdr>
            </w:div>
          </w:divsChild>
        </w:div>
        <w:div w:id="1169835245">
          <w:marLeft w:val="0"/>
          <w:marRight w:val="255"/>
          <w:marTop w:val="0"/>
          <w:marBottom w:val="0"/>
          <w:divBdr>
            <w:top w:val="none" w:sz="0" w:space="0" w:color="auto"/>
            <w:left w:val="none" w:sz="0" w:space="0" w:color="auto"/>
            <w:bottom w:val="none" w:sz="0" w:space="0" w:color="auto"/>
            <w:right w:val="none" w:sz="0" w:space="0" w:color="auto"/>
          </w:divBdr>
          <w:divsChild>
            <w:div w:id="1728451357">
              <w:marLeft w:val="0"/>
              <w:marRight w:val="0"/>
              <w:marTop w:val="0"/>
              <w:marBottom w:val="0"/>
              <w:divBdr>
                <w:top w:val="none" w:sz="0" w:space="0" w:color="auto"/>
                <w:left w:val="none" w:sz="0" w:space="0" w:color="auto"/>
                <w:bottom w:val="none" w:sz="0" w:space="0" w:color="auto"/>
                <w:right w:val="none" w:sz="0" w:space="0" w:color="auto"/>
              </w:divBdr>
              <w:divsChild>
                <w:div w:id="1618439912">
                  <w:marLeft w:val="0"/>
                  <w:marRight w:val="0"/>
                  <w:marTop w:val="0"/>
                  <w:marBottom w:val="0"/>
                  <w:divBdr>
                    <w:top w:val="none" w:sz="0" w:space="0" w:color="auto"/>
                    <w:left w:val="none" w:sz="0" w:space="0" w:color="auto"/>
                    <w:bottom w:val="none" w:sz="0" w:space="0" w:color="auto"/>
                    <w:right w:val="none" w:sz="0" w:space="0" w:color="auto"/>
                  </w:divBdr>
                  <w:divsChild>
                    <w:div w:id="3592789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70258957">
          <w:marLeft w:val="0"/>
          <w:marRight w:val="0"/>
          <w:marTop w:val="0"/>
          <w:marBottom w:val="0"/>
          <w:divBdr>
            <w:top w:val="none" w:sz="0" w:space="0" w:color="auto"/>
            <w:left w:val="none" w:sz="0" w:space="0" w:color="auto"/>
            <w:bottom w:val="none" w:sz="0" w:space="0" w:color="auto"/>
            <w:right w:val="none" w:sz="0" w:space="0" w:color="auto"/>
          </w:divBdr>
          <w:divsChild>
            <w:div w:id="1378629811">
              <w:marLeft w:val="0"/>
              <w:marRight w:val="0"/>
              <w:marTop w:val="0"/>
              <w:marBottom w:val="0"/>
              <w:divBdr>
                <w:top w:val="none" w:sz="0" w:space="0" w:color="auto"/>
                <w:left w:val="none" w:sz="0" w:space="0" w:color="auto"/>
                <w:bottom w:val="none" w:sz="0" w:space="0" w:color="auto"/>
                <w:right w:val="none" w:sz="0" w:space="0" w:color="auto"/>
              </w:divBdr>
            </w:div>
          </w:divsChild>
        </w:div>
        <w:div w:id="1909457191">
          <w:marLeft w:val="255"/>
          <w:marRight w:val="0"/>
          <w:marTop w:val="0"/>
          <w:marBottom w:val="0"/>
          <w:divBdr>
            <w:top w:val="none" w:sz="0" w:space="0" w:color="auto"/>
            <w:left w:val="none" w:sz="0" w:space="0" w:color="auto"/>
            <w:bottom w:val="none" w:sz="0" w:space="0" w:color="auto"/>
            <w:right w:val="none" w:sz="0" w:space="0" w:color="auto"/>
          </w:divBdr>
          <w:divsChild>
            <w:div w:id="1128627295">
              <w:marLeft w:val="0"/>
              <w:marRight w:val="0"/>
              <w:marTop w:val="0"/>
              <w:marBottom w:val="0"/>
              <w:divBdr>
                <w:top w:val="none" w:sz="0" w:space="0" w:color="auto"/>
                <w:left w:val="none" w:sz="0" w:space="0" w:color="auto"/>
                <w:bottom w:val="none" w:sz="0" w:space="0" w:color="auto"/>
                <w:right w:val="none" w:sz="0" w:space="0" w:color="auto"/>
              </w:divBdr>
              <w:divsChild>
                <w:div w:id="1414889142">
                  <w:marLeft w:val="0"/>
                  <w:marRight w:val="0"/>
                  <w:marTop w:val="0"/>
                  <w:marBottom w:val="0"/>
                  <w:divBdr>
                    <w:top w:val="none" w:sz="0" w:space="0" w:color="auto"/>
                    <w:left w:val="none" w:sz="0" w:space="0" w:color="auto"/>
                    <w:bottom w:val="none" w:sz="0" w:space="0" w:color="auto"/>
                    <w:right w:val="none" w:sz="0" w:space="0" w:color="auto"/>
                  </w:divBdr>
                  <w:divsChild>
                    <w:div w:id="16281178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18282602">
          <w:marLeft w:val="0"/>
          <w:marRight w:val="0"/>
          <w:marTop w:val="0"/>
          <w:marBottom w:val="0"/>
          <w:divBdr>
            <w:top w:val="none" w:sz="0" w:space="0" w:color="auto"/>
            <w:left w:val="none" w:sz="0" w:space="0" w:color="auto"/>
            <w:bottom w:val="none" w:sz="0" w:space="0" w:color="auto"/>
            <w:right w:val="none" w:sz="0" w:space="0" w:color="auto"/>
          </w:divBdr>
          <w:divsChild>
            <w:div w:id="1190529032">
              <w:marLeft w:val="0"/>
              <w:marRight w:val="0"/>
              <w:marTop w:val="0"/>
              <w:marBottom w:val="0"/>
              <w:divBdr>
                <w:top w:val="none" w:sz="0" w:space="0" w:color="auto"/>
                <w:left w:val="none" w:sz="0" w:space="0" w:color="auto"/>
                <w:bottom w:val="none" w:sz="0" w:space="0" w:color="auto"/>
                <w:right w:val="none" w:sz="0" w:space="0" w:color="auto"/>
              </w:divBdr>
            </w:div>
          </w:divsChild>
        </w:div>
        <w:div w:id="1650161573">
          <w:marLeft w:val="0"/>
          <w:marRight w:val="255"/>
          <w:marTop w:val="0"/>
          <w:marBottom w:val="0"/>
          <w:divBdr>
            <w:top w:val="none" w:sz="0" w:space="0" w:color="auto"/>
            <w:left w:val="none" w:sz="0" w:space="0" w:color="auto"/>
            <w:bottom w:val="none" w:sz="0" w:space="0" w:color="auto"/>
            <w:right w:val="none" w:sz="0" w:space="0" w:color="auto"/>
          </w:divBdr>
          <w:divsChild>
            <w:div w:id="1154755389">
              <w:marLeft w:val="0"/>
              <w:marRight w:val="0"/>
              <w:marTop w:val="0"/>
              <w:marBottom w:val="0"/>
              <w:divBdr>
                <w:top w:val="none" w:sz="0" w:space="0" w:color="auto"/>
                <w:left w:val="none" w:sz="0" w:space="0" w:color="auto"/>
                <w:bottom w:val="none" w:sz="0" w:space="0" w:color="auto"/>
                <w:right w:val="none" w:sz="0" w:space="0" w:color="auto"/>
              </w:divBdr>
              <w:divsChild>
                <w:div w:id="1784227210">
                  <w:marLeft w:val="0"/>
                  <w:marRight w:val="0"/>
                  <w:marTop w:val="0"/>
                  <w:marBottom w:val="0"/>
                  <w:divBdr>
                    <w:top w:val="none" w:sz="0" w:space="0" w:color="auto"/>
                    <w:left w:val="none" w:sz="0" w:space="0" w:color="auto"/>
                    <w:bottom w:val="none" w:sz="0" w:space="0" w:color="auto"/>
                    <w:right w:val="none" w:sz="0" w:space="0" w:color="auto"/>
                  </w:divBdr>
                  <w:divsChild>
                    <w:div w:id="7463414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06957480">
          <w:marLeft w:val="0"/>
          <w:marRight w:val="0"/>
          <w:marTop w:val="0"/>
          <w:marBottom w:val="0"/>
          <w:divBdr>
            <w:top w:val="none" w:sz="0" w:space="0" w:color="auto"/>
            <w:left w:val="none" w:sz="0" w:space="0" w:color="auto"/>
            <w:bottom w:val="none" w:sz="0" w:space="0" w:color="auto"/>
            <w:right w:val="none" w:sz="0" w:space="0" w:color="auto"/>
          </w:divBdr>
          <w:divsChild>
            <w:div w:id="6145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4582">
      <w:bodyDiv w:val="1"/>
      <w:marLeft w:val="0"/>
      <w:marRight w:val="0"/>
      <w:marTop w:val="0"/>
      <w:marBottom w:val="0"/>
      <w:divBdr>
        <w:top w:val="none" w:sz="0" w:space="0" w:color="auto"/>
        <w:left w:val="none" w:sz="0" w:space="0" w:color="auto"/>
        <w:bottom w:val="none" w:sz="0" w:space="0" w:color="auto"/>
        <w:right w:val="none" w:sz="0" w:space="0" w:color="auto"/>
      </w:divBdr>
    </w:div>
    <w:div w:id="586033909">
      <w:bodyDiv w:val="1"/>
      <w:marLeft w:val="0"/>
      <w:marRight w:val="0"/>
      <w:marTop w:val="0"/>
      <w:marBottom w:val="0"/>
      <w:divBdr>
        <w:top w:val="none" w:sz="0" w:space="0" w:color="auto"/>
        <w:left w:val="none" w:sz="0" w:space="0" w:color="auto"/>
        <w:bottom w:val="none" w:sz="0" w:space="0" w:color="auto"/>
        <w:right w:val="none" w:sz="0" w:space="0" w:color="auto"/>
      </w:divBdr>
      <w:divsChild>
        <w:div w:id="445319285">
          <w:marLeft w:val="0"/>
          <w:marRight w:val="0"/>
          <w:marTop w:val="0"/>
          <w:marBottom w:val="300"/>
          <w:divBdr>
            <w:top w:val="none" w:sz="0" w:space="0" w:color="auto"/>
            <w:left w:val="none" w:sz="0" w:space="0" w:color="auto"/>
            <w:bottom w:val="dotted" w:sz="6" w:space="5" w:color="DDDDDD"/>
            <w:right w:val="none" w:sz="0" w:space="0" w:color="auto"/>
          </w:divBdr>
        </w:div>
      </w:divsChild>
    </w:div>
    <w:div w:id="586230254">
      <w:bodyDiv w:val="1"/>
      <w:marLeft w:val="0"/>
      <w:marRight w:val="0"/>
      <w:marTop w:val="0"/>
      <w:marBottom w:val="0"/>
      <w:divBdr>
        <w:top w:val="none" w:sz="0" w:space="0" w:color="auto"/>
        <w:left w:val="none" w:sz="0" w:space="0" w:color="auto"/>
        <w:bottom w:val="none" w:sz="0" w:space="0" w:color="auto"/>
        <w:right w:val="none" w:sz="0" w:space="0" w:color="auto"/>
      </w:divBdr>
    </w:div>
    <w:div w:id="590353196">
      <w:bodyDiv w:val="1"/>
      <w:marLeft w:val="0"/>
      <w:marRight w:val="0"/>
      <w:marTop w:val="0"/>
      <w:marBottom w:val="0"/>
      <w:divBdr>
        <w:top w:val="none" w:sz="0" w:space="0" w:color="auto"/>
        <w:left w:val="none" w:sz="0" w:space="0" w:color="auto"/>
        <w:bottom w:val="none" w:sz="0" w:space="0" w:color="auto"/>
        <w:right w:val="none" w:sz="0" w:space="0" w:color="auto"/>
      </w:divBdr>
    </w:div>
    <w:div w:id="596212399">
      <w:bodyDiv w:val="1"/>
      <w:marLeft w:val="0"/>
      <w:marRight w:val="0"/>
      <w:marTop w:val="0"/>
      <w:marBottom w:val="0"/>
      <w:divBdr>
        <w:top w:val="none" w:sz="0" w:space="0" w:color="auto"/>
        <w:left w:val="none" w:sz="0" w:space="0" w:color="auto"/>
        <w:bottom w:val="none" w:sz="0" w:space="0" w:color="auto"/>
        <w:right w:val="none" w:sz="0" w:space="0" w:color="auto"/>
      </w:divBdr>
      <w:divsChild>
        <w:div w:id="2042511521">
          <w:marLeft w:val="0"/>
          <w:marRight w:val="0"/>
          <w:marTop w:val="0"/>
          <w:marBottom w:val="0"/>
          <w:divBdr>
            <w:top w:val="none" w:sz="0" w:space="0" w:color="auto"/>
            <w:left w:val="none" w:sz="0" w:space="0" w:color="auto"/>
            <w:bottom w:val="none" w:sz="0" w:space="0" w:color="auto"/>
            <w:right w:val="none" w:sz="0" w:space="0" w:color="auto"/>
          </w:divBdr>
          <w:divsChild>
            <w:div w:id="528304440">
              <w:marLeft w:val="0"/>
              <w:marRight w:val="0"/>
              <w:marTop w:val="0"/>
              <w:marBottom w:val="0"/>
              <w:divBdr>
                <w:top w:val="none" w:sz="0" w:space="0" w:color="auto"/>
                <w:left w:val="none" w:sz="0" w:space="0" w:color="auto"/>
                <w:bottom w:val="none" w:sz="0" w:space="0" w:color="auto"/>
                <w:right w:val="none" w:sz="0" w:space="0" w:color="auto"/>
              </w:divBdr>
            </w:div>
          </w:divsChild>
        </w:div>
        <w:div w:id="609557555">
          <w:marLeft w:val="0"/>
          <w:marRight w:val="255"/>
          <w:marTop w:val="0"/>
          <w:marBottom w:val="0"/>
          <w:divBdr>
            <w:top w:val="none" w:sz="0" w:space="0" w:color="auto"/>
            <w:left w:val="none" w:sz="0" w:space="0" w:color="auto"/>
            <w:bottom w:val="none" w:sz="0" w:space="0" w:color="auto"/>
            <w:right w:val="none" w:sz="0" w:space="0" w:color="auto"/>
          </w:divBdr>
          <w:divsChild>
            <w:div w:id="820191015">
              <w:marLeft w:val="0"/>
              <w:marRight w:val="0"/>
              <w:marTop w:val="0"/>
              <w:marBottom w:val="0"/>
              <w:divBdr>
                <w:top w:val="none" w:sz="0" w:space="0" w:color="auto"/>
                <w:left w:val="none" w:sz="0" w:space="0" w:color="auto"/>
                <w:bottom w:val="none" w:sz="0" w:space="0" w:color="auto"/>
                <w:right w:val="none" w:sz="0" w:space="0" w:color="auto"/>
              </w:divBdr>
              <w:divsChild>
                <w:div w:id="390273714">
                  <w:marLeft w:val="0"/>
                  <w:marRight w:val="0"/>
                  <w:marTop w:val="0"/>
                  <w:marBottom w:val="0"/>
                  <w:divBdr>
                    <w:top w:val="none" w:sz="0" w:space="0" w:color="auto"/>
                    <w:left w:val="none" w:sz="0" w:space="0" w:color="auto"/>
                    <w:bottom w:val="none" w:sz="0" w:space="0" w:color="auto"/>
                    <w:right w:val="none" w:sz="0" w:space="0" w:color="auto"/>
                  </w:divBdr>
                  <w:divsChild>
                    <w:div w:id="18425401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3256580">
          <w:marLeft w:val="0"/>
          <w:marRight w:val="0"/>
          <w:marTop w:val="0"/>
          <w:marBottom w:val="0"/>
          <w:divBdr>
            <w:top w:val="none" w:sz="0" w:space="0" w:color="auto"/>
            <w:left w:val="none" w:sz="0" w:space="0" w:color="auto"/>
            <w:bottom w:val="none" w:sz="0" w:space="0" w:color="auto"/>
            <w:right w:val="none" w:sz="0" w:space="0" w:color="auto"/>
          </w:divBdr>
          <w:divsChild>
            <w:div w:id="1417900442">
              <w:marLeft w:val="0"/>
              <w:marRight w:val="0"/>
              <w:marTop w:val="0"/>
              <w:marBottom w:val="0"/>
              <w:divBdr>
                <w:top w:val="none" w:sz="0" w:space="0" w:color="auto"/>
                <w:left w:val="none" w:sz="0" w:space="0" w:color="auto"/>
                <w:bottom w:val="none" w:sz="0" w:space="0" w:color="auto"/>
                <w:right w:val="none" w:sz="0" w:space="0" w:color="auto"/>
              </w:divBdr>
            </w:div>
          </w:divsChild>
        </w:div>
        <w:div w:id="929922730">
          <w:marLeft w:val="0"/>
          <w:marRight w:val="0"/>
          <w:marTop w:val="0"/>
          <w:marBottom w:val="0"/>
          <w:divBdr>
            <w:top w:val="none" w:sz="0" w:space="0" w:color="auto"/>
            <w:left w:val="none" w:sz="0" w:space="0" w:color="auto"/>
            <w:bottom w:val="none" w:sz="0" w:space="0" w:color="auto"/>
            <w:right w:val="none" w:sz="0" w:space="0" w:color="auto"/>
          </w:divBdr>
          <w:divsChild>
            <w:div w:id="1168130771">
              <w:marLeft w:val="0"/>
              <w:marRight w:val="0"/>
              <w:marTop w:val="0"/>
              <w:marBottom w:val="0"/>
              <w:divBdr>
                <w:top w:val="none" w:sz="0" w:space="0" w:color="auto"/>
                <w:left w:val="none" w:sz="0" w:space="0" w:color="auto"/>
                <w:bottom w:val="none" w:sz="0" w:space="0" w:color="auto"/>
                <w:right w:val="none" w:sz="0" w:space="0" w:color="auto"/>
              </w:divBdr>
            </w:div>
          </w:divsChild>
        </w:div>
        <w:div w:id="1800806793">
          <w:marLeft w:val="0"/>
          <w:marRight w:val="0"/>
          <w:marTop w:val="0"/>
          <w:marBottom w:val="0"/>
          <w:divBdr>
            <w:top w:val="none" w:sz="0" w:space="0" w:color="auto"/>
            <w:left w:val="none" w:sz="0" w:space="0" w:color="auto"/>
            <w:bottom w:val="none" w:sz="0" w:space="0" w:color="auto"/>
            <w:right w:val="none" w:sz="0" w:space="0" w:color="auto"/>
          </w:divBdr>
          <w:divsChild>
            <w:div w:id="1426148367">
              <w:marLeft w:val="0"/>
              <w:marRight w:val="0"/>
              <w:marTop w:val="0"/>
              <w:marBottom w:val="0"/>
              <w:divBdr>
                <w:top w:val="none" w:sz="0" w:space="0" w:color="auto"/>
                <w:left w:val="none" w:sz="0" w:space="0" w:color="auto"/>
                <w:bottom w:val="none" w:sz="0" w:space="0" w:color="auto"/>
                <w:right w:val="none" w:sz="0" w:space="0" w:color="auto"/>
              </w:divBdr>
            </w:div>
          </w:divsChild>
        </w:div>
        <w:div w:id="1891845679">
          <w:marLeft w:val="0"/>
          <w:marRight w:val="0"/>
          <w:marTop w:val="0"/>
          <w:marBottom w:val="0"/>
          <w:divBdr>
            <w:top w:val="none" w:sz="0" w:space="0" w:color="auto"/>
            <w:left w:val="none" w:sz="0" w:space="0" w:color="auto"/>
            <w:bottom w:val="none" w:sz="0" w:space="0" w:color="auto"/>
            <w:right w:val="none" w:sz="0" w:space="0" w:color="auto"/>
          </w:divBdr>
          <w:divsChild>
            <w:div w:id="252128519">
              <w:marLeft w:val="0"/>
              <w:marRight w:val="0"/>
              <w:marTop w:val="0"/>
              <w:marBottom w:val="0"/>
              <w:divBdr>
                <w:top w:val="none" w:sz="0" w:space="0" w:color="auto"/>
                <w:left w:val="none" w:sz="0" w:space="0" w:color="auto"/>
                <w:bottom w:val="none" w:sz="0" w:space="0" w:color="auto"/>
                <w:right w:val="none" w:sz="0" w:space="0" w:color="auto"/>
              </w:divBdr>
            </w:div>
          </w:divsChild>
        </w:div>
        <w:div w:id="2128697500">
          <w:marLeft w:val="0"/>
          <w:marRight w:val="0"/>
          <w:marTop w:val="0"/>
          <w:marBottom w:val="0"/>
          <w:divBdr>
            <w:top w:val="none" w:sz="0" w:space="0" w:color="auto"/>
            <w:left w:val="none" w:sz="0" w:space="0" w:color="auto"/>
            <w:bottom w:val="none" w:sz="0" w:space="0" w:color="auto"/>
            <w:right w:val="none" w:sz="0" w:space="0" w:color="auto"/>
          </w:divBdr>
          <w:divsChild>
            <w:div w:id="73359830">
              <w:marLeft w:val="0"/>
              <w:marRight w:val="0"/>
              <w:marTop w:val="0"/>
              <w:marBottom w:val="0"/>
              <w:divBdr>
                <w:top w:val="none" w:sz="0" w:space="0" w:color="auto"/>
                <w:left w:val="none" w:sz="0" w:space="0" w:color="auto"/>
                <w:bottom w:val="none" w:sz="0" w:space="0" w:color="auto"/>
                <w:right w:val="none" w:sz="0" w:space="0" w:color="auto"/>
              </w:divBdr>
            </w:div>
          </w:divsChild>
        </w:div>
        <w:div w:id="1669483631">
          <w:marLeft w:val="0"/>
          <w:marRight w:val="255"/>
          <w:marTop w:val="0"/>
          <w:marBottom w:val="0"/>
          <w:divBdr>
            <w:top w:val="none" w:sz="0" w:space="0" w:color="auto"/>
            <w:left w:val="none" w:sz="0" w:space="0" w:color="auto"/>
            <w:bottom w:val="none" w:sz="0" w:space="0" w:color="auto"/>
            <w:right w:val="none" w:sz="0" w:space="0" w:color="auto"/>
          </w:divBdr>
          <w:divsChild>
            <w:div w:id="1038505215">
              <w:marLeft w:val="0"/>
              <w:marRight w:val="0"/>
              <w:marTop w:val="0"/>
              <w:marBottom w:val="0"/>
              <w:divBdr>
                <w:top w:val="none" w:sz="0" w:space="0" w:color="auto"/>
                <w:left w:val="none" w:sz="0" w:space="0" w:color="auto"/>
                <w:bottom w:val="none" w:sz="0" w:space="0" w:color="auto"/>
                <w:right w:val="none" w:sz="0" w:space="0" w:color="auto"/>
              </w:divBdr>
              <w:divsChild>
                <w:div w:id="1033651787">
                  <w:marLeft w:val="0"/>
                  <w:marRight w:val="0"/>
                  <w:marTop w:val="0"/>
                  <w:marBottom w:val="0"/>
                  <w:divBdr>
                    <w:top w:val="none" w:sz="0" w:space="0" w:color="auto"/>
                    <w:left w:val="none" w:sz="0" w:space="0" w:color="auto"/>
                    <w:bottom w:val="none" w:sz="0" w:space="0" w:color="auto"/>
                    <w:right w:val="none" w:sz="0" w:space="0" w:color="auto"/>
                  </w:divBdr>
                  <w:divsChild>
                    <w:div w:id="160049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38904491">
          <w:marLeft w:val="0"/>
          <w:marRight w:val="0"/>
          <w:marTop w:val="0"/>
          <w:marBottom w:val="0"/>
          <w:divBdr>
            <w:top w:val="none" w:sz="0" w:space="0" w:color="auto"/>
            <w:left w:val="none" w:sz="0" w:space="0" w:color="auto"/>
            <w:bottom w:val="none" w:sz="0" w:space="0" w:color="auto"/>
            <w:right w:val="none" w:sz="0" w:space="0" w:color="auto"/>
          </w:divBdr>
          <w:divsChild>
            <w:div w:id="116337187">
              <w:marLeft w:val="0"/>
              <w:marRight w:val="0"/>
              <w:marTop w:val="0"/>
              <w:marBottom w:val="0"/>
              <w:divBdr>
                <w:top w:val="none" w:sz="0" w:space="0" w:color="auto"/>
                <w:left w:val="none" w:sz="0" w:space="0" w:color="auto"/>
                <w:bottom w:val="none" w:sz="0" w:space="0" w:color="auto"/>
                <w:right w:val="none" w:sz="0" w:space="0" w:color="auto"/>
              </w:divBdr>
            </w:div>
          </w:divsChild>
        </w:div>
        <w:div w:id="984775493">
          <w:marLeft w:val="0"/>
          <w:marRight w:val="0"/>
          <w:marTop w:val="0"/>
          <w:marBottom w:val="0"/>
          <w:divBdr>
            <w:top w:val="none" w:sz="0" w:space="0" w:color="auto"/>
            <w:left w:val="none" w:sz="0" w:space="0" w:color="auto"/>
            <w:bottom w:val="none" w:sz="0" w:space="0" w:color="auto"/>
            <w:right w:val="none" w:sz="0" w:space="0" w:color="auto"/>
          </w:divBdr>
          <w:divsChild>
            <w:div w:id="360208115">
              <w:marLeft w:val="0"/>
              <w:marRight w:val="0"/>
              <w:marTop w:val="0"/>
              <w:marBottom w:val="0"/>
              <w:divBdr>
                <w:top w:val="none" w:sz="0" w:space="0" w:color="auto"/>
                <w:left w:val="none" w:sz="0" w:space="0" w:color="auto"/>
                <w:bottom w:val="none" w:sz="0" w:space="0" w:color="auto"/>
                <w:right w:val="none" w:sz="0" w:space="0" w:color="auto"/>
              </w:divBdr>
            </w:div>
          </w:divsChild>
        </w:div>
        <w:div w:id="1100218616">
          <w:marLeft w:val="0"/>
          <w:marRight w:val="0"/>
          <w:marTop w:val="0"/>
          <w:marBottom w:val="0"/>
          <w:divBdr>
            <w:top w:val="none" w:sz="0" w:space="0" w:color="auto"/>
            <w:left w:val="none" w:sz="0" w:space="0" w:color="auto"/>
            <w:bottom w:val="none" w:sz="0" w:space="0" w:color="auto"/>
            <w:right w:val="none" w:sz="0" w:space="0" w:color="auto"/>
          </w:divBdr>
          <w:divsChild>
            <w:div w:id="67006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40791">
      <w:bodyDiv w:val="1"/>
      <w:marLeft w:val="0"/>
      <w:marRight w:val="0"/>
      <w:marTop w:val="0"/>
      <w:marBottom w:val="0"/>
      <w:divBdr>
        <w:top w:val="none" w:sz="0" w:space="0" w:color="auto"/>
        <w:left w:val="none" w:sz="0" w:space="0" w:color="auto"/>
        <w:bottom w:val="none" w:sz="0" w:space="0" w:color="auto"/>
        <w:right w:val="none" w:sz="0" w:space="0" w:color="auto"/>
      </w:divBdr>
      <w:divsChild>
        <w:div w:id="1722708148">
          <w:marLeft w:val="0"/>
          <w:marRight w:val="0"/>
          <w:marTop w:val="0"/>
          <w:marBottom w:val="0"/>
          <w:divBdr>
            <w:top w:val="none" w:sz="0" w:space="0" w:color="auto"/>
            <w:left w:val="none" w:sz="0" w:space="0" w:color="auto"/>
            <w:bottom w:val="none" w:sz="0" w:space="0" w:color="auto"/>
            <w:right w:val="none" w:sz="0" w:space="0" w:color="auto"/>
          </w:divBdr>
          <w:divsChild>
            <w:div w:id="182938417">
              <w:marLeft w:val="0"/>
              <w:marRight w:val="0"/>
              <w:marTop w:val="0"/>
              <w:marBottom w:val="0"/>
              <w:divBdr>
                <w:top w:val="none" w:sz="0" w:space="0" w:color="auto"/>
                <w:left w:val="none" w:sz="0" w:space="0" w:color="auto"/>
                <w:bottom w:val="none" w:sz="0" w:space="0" w:color="auto"/>
                <w:right w:val="none" w:sz="0" w:space="0" w:color="auto"/>
              </w:divBdr>
            </w:div>
          </w:divsChild>
        </w:div>
        <w:div w:id="1104495828">
          <w:marLeft w:val="0"/>
          <w:marRight w:val="255"/>
          <w:marTop w:val="0"/>
          <w:marBottom w:val="0"/>
          <w:divBdr>
            <w:top w:val="none" w:sz="0" w:space="0" w:color="auto"/>
            <w:left w:val="none" w:sz="0" w:space="0" w:color="auto"/>
            <w:bottom w:val="none" w:sz="0" w:space="0" w:color="auto"/>
            <w:right w:val="none" w:sz="0" w:space="0" w:color="auto"/>
          </w:divBdr>
          <w:divsChild>
            <w:div w:id="1724862414">
              <w:marLeft w:val="0"/>
              <w:marRight w:val="0"/>
              <w:marTop w:val="0"/>
              <w:marBottom w:val="0"/>
              <w:divBdr>
                <w:top w:val="none" w:sz="0" w:space="0" w:color="auto"/>
                <w:left w:val="none" w:sz="0" w:space="0" w:color="auto"/>
                <w:bottom w:val="none" w:sz="0" w:space="0" w:color="auto"/>
                <w:right w:val="none" w:sz="0" w:space="0" w:color="auto"/>
              </w:divBdr>
              <w:divsChild>
                <w:div w:id="73556941">
                  <w:marLeft w:val="0"/>
                  <w:marRight w:val="0"/>
                  <w:marTop w:val="0"/>
                  <w:marBottom w:val="0"/>
                  <w:divBdr>
                    <w:top w:val="none" w:sz="0" w:space="0" w:color="auto"/>
                    <w:left w:val="none" w:sz="0" w:space="0" w:color="auto"/>
                    <w:bottom w:val="none" w:sz="0" w:space="0" w:color="auto"/>
                    <w:right w:val="none" w:sz="0" w:space="0" w:color="auto"/>
                  </w:divBdr>
                  <w:divsChild>
                    <w:div w:id="154810779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84324232">
          <w:marLeft w:val="0"/>
          <w:marRight w:val="0"/>
          <w:marTop w:val="0"/>
          <w:marBottom w:val="0"/>
          <w:divBdr>
            <w:top w:val="none" w:sz="0" w:space="0" w:color="auto"/>
            <w:left w:val="none" w:sz="0" w:space="0" w:color="auto"/>
            <w:bottom w:val="none" w:sz="0" w:space="0" w:color="auto"/>
            <w:right w:val="none" w:sz="0" w:space="0" w:color="auto"/>
          </w:divBdr>
          <w:divsChild>
            <w:div w:id="8859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129276">
      <w:bodyDiv w:val="1"/>
      <w:marLeft w:val="0"/>
      <w:marRight w:val="0"/>
      <w:marTop w:val="0"/>
      <w:marBottom w:val="0"/>
      <w:divBdr>
        <w:top w:val="none" w:sz="0" w:space="0" w:color="auto"/>
        <w:left w:val="none" w:sz="0" w:space="0" w:color="auto"/>
        <w:bottom w:val="none" w:sz="0" w:space="0" w:color="auto"/>
        <w:right w:val="none" w:sz="0" w:space="0" w:color="auto"/>
      </w:divBdr>
    </w:div>
    <w:div w:id="701438183">
      <w:bodyDiv w:val="1"/>
      <w:marLeft w:val="0"/>
      <w:marRight w:val="0"/>
      <w:marTop w:val="0"/>
      <w:marBottom w:val="0"/>
      <w:divBdr>
        <w:top w:val="none" w:sz="0" w:space="0" w:color="auto"/>
        <w:left w:val="none" w:sz="0" w:space="0" w:color="auto"/>
        <w:bottom w:val="none" w:sz="0" w:space="0" w:color="auto"/>
        <w:right w:val="none" w:sz="0" w:space="0" w:color="auto"/>
      </w:divBdr>
    </w:div>
    <w:div w:id="703020108">
      <w:bodyDiv w:val="1"/>
      <w:marLeft w:val="0"/>
      <w:marRight w:val="0"/>
      <w:marTop w:val="0"/>
      <w:marBottom w:val="0"/>
      <w:divBdr>
        <w:top w:val="none" w:sz="0" w:space="0" w:color="auto"/>
        <w:left w:val="none" w:sz="0" w:space="0" w:color="auto"/>
        <w:bottom w:val="none" w:sz="0" w:space="0" w:color="auto"/>
        <w:right w:val="none" w:sz="0" w:space="0" w:color="auto"/>
      </w:divBdr>
    </w:div>
    <w:div w:id="717314598">
      <w:bodyDiv w:val="1"/>
      <w:marLeft w:val="0"/>
      <w:marRight w:val="0"/>
      <w:marTop w:val="0"/>
      <w:marBottom w:val="0"/>
      <w:divBdr>
        <w:top w:val="none" w:sz="0" w:space="0" w:color="auto"/>
        <w:left w:val="none" w:sz="0" w:space="0" w:color="auto"/>
        <w:bottom w:val="none" w:sz="0" w:space="0" w:color="auto"/>
        <w:right w:val="none" w:sz="0" w:space="0" w:color="auto"/>
      </w:divBdr>
    </w:div>
    <w:div w:id="745296919">
      <w:bodyDiv w:val="1"/>
      <w:marLeft w:val="0"/>
      <w:marRight w:val="0"/>
      <w:marTop w:val="0"/>
      <w:marBottom w:val="0"/>
      <w:divBdr>
        <w:top w:val="none" w:sz="0" w:space="0" w:color="auto"/>
        <w:left w:val="none" w:sz="0" w:space="0" w:color="auto"/>
        <w:bottom w:val="none" w:sz="0" w:space="0" w:color="auto"/>
        <w:right w:val="none" w:sz="0" w:space="0" w:color="auto"/>
      </w:divBdr>
      <w:divsChild>
        <w:div w:id="751315576">
          <w:marLeft w:val="0"/>
          <w:marRight w:val="0"/>
          <w:marTop w:val="0"/>
          <w:marBottom w:val="0"/>
          <w:divBdr>
            <w:top w:val="none" w:sz="0" w:space="0" w:color="auto"/>
            <w:left w:val="none" w:sz="0" w:space="0" w:color="auto"/>
            <w:bottom w:val="none" w:sz="0" w:space="0" w:color="auto"/>
            <w:right w:val="none" w:sz="0" w:space="0" w:color="auto"/>
          </w:divBdr>
          <w:divsChild>
            <w:div w:id="314840277">
              <w:marLeft w:val="0"/>
              <w:marRight w:val="0"/>
              <w:marTop w:val="0"/>
              <w:marBottom w:val="0"/>
              <w:divBdr>
                <w:top w:val="none" w:sz="0" w:space="0" w:color="auto"/>
                <w:left w:val="none" w:sz="0" w:space="0" w:color="auto"/>
                <w:bottom w:val="none" w:sz="0" w:space="0" w:color="auto"/>
                <w:right w:val="none" w:sz="0" w:space="0" w:color="auto"/>
              </w:divBdr>
            </w:div>
          </w:divsChild>
        </w:div>
        <w:div w:id="242682881">
          <w:marLeft w:val="0"/>
          <w:marRight w:val="255"/>
          <w:marTop w:val="0"/>
          <w:marBottom w:val="0"/>
          <w:divBdr>
            <w:top w:val="none" w:sz="0" w:space="0" w:color="auto"/>
            <w:left w:val="none" w:sz="0" w:space="0" w:color="auto"/>
            <w:bottom w:val="none" w:sz="0" w:space="0" w:color="auto"/>
            <w:right w:val="none" w:sz="0" w:space="0" w:color="auto"/>
          </w:divBdr>
          <w:divsChild>
            <w:div w:id="431554574">
              <w:marLeft w:val="0"/>
              <w:marRight w:val="0"/>
              <w:marTop w:val="0"/>
              <w:marBottom w:val="0"/>
              <w:divBdr>
                <w:top w:val="none" w:sz="0" w:space="0" w:color="auto"/>
                <w:left w:val="none" w:sz="0" w:space="0" w:color="auto"/>
                <w:bottom w:val="none" w:sz="0" w:space="0" w:color="auto"/>
                <w:right w:val="none" w:sz="0" w:space="0" w:color="auto"/>
              </w:divBdr>
              <w:divsChild>
                <w:div w:id="821967226">
                  <w:marLeft w:val="0"/>
                  <w:marRight w:val="0"/>
                  <w:marTop w:val="0"/>
                  <w:marBottom w:val="0"/>
                  <w:divBdr>
                    <w:top w:val="none" w:sz="0" w:space="0" w:color="auto"/>
                    <w:left w:val="none" w:sz="0" w:space="0" w:color="auto"/>
                    <w:bottom w:val="none" w:sz="0" w:space="0" w:color="auto"/>
                    <w:right w:val="none" w:sz="0" w:space="0" w:color="auto"/>
                  </w:divBdr>
                  <w:divsChild>
                    <w:div w:id="13026882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82925683">
          <w:marLeft w:val="0"/>
          <w:marRight w:val="0"/>
          <w:marTop w:val="0"/>
          <w:marBottom w:val="0"/>
          <w:divBdr>
            <w:top w:val="none" w:sz="0" w:space="0" w:color="auto"/>
            <w:left w:val="none" w:sz="0" w:space="0" w:color="auto"/>
            <w:bottom w:val="none" w:sz="0" w:space="0" w:color="auto"/>
            <w:right w:val="none" w:sz="0" w:space="0" w:color="auto"/>
          </w:divBdr>
          <w:divsChild>
            <w:div w:id="21448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27538">
      <w:bodyDiv w:val="1"/>
      <w:marLeft w:val="0"/>
      <w:marRight w:val="0"/>
      <w:marTop w:val="0"/>
      <w:marBottom w:val="0"/>
      <w:divBdr>
        <w:top w:val="none" w:sz="0" w:space="0" w:color="auto"/>
        <w:left w:val="none" w:sz="0" w:space="0" w:color="auto"/>
        <w:bottom w:val="none" w:sz="0" w:space="0" w:color="auto"/>
        <w:right w:val="none" w:sz="0" w:space="0" w:color="auto"/>
      </w:divBdr>
      <w:divsChild>
        <w:div w:id="1147207946">
          <w:marLeft w:val="0"/>
          <w:marRight w:val="0"/>
          <w:marTop w:val="0"/>
          <w:marBottom w:val="300"/>
          <w:divBdr>
            <w:top w:val="none" w:sz="0" w:space="0" w:color="auto"/>
            <w:left w:val="none" w:sz="0" w:space="0" w:color="auto"/>
            <w:bottom w:val="dotted" w:sz="6" w:space="5" w:color="DDDDDD"/>
            <w:right w:val="none" w:sz="0" w:space="0" w:color="auto"/>
          </w:divBdr>
        </w:div>
        <w:div w:id="877623988">
          <w:marLeft w:val="0"/>
          <w:marRight w:val="0"/>
          <w:marTop w:val="240"/>
          <w:marBottom w:val="240"/>
          <w:divBdr>
            <w:top w:val="none" w:sz="0" w:space="0" w:color="auto"/>
            <w:left w:val="none" w:sz="0" w:space="0" w:color="auto"/>
            <w:bottom w:val="none" w:sz="0" w:space="0" w:color="auto"/>
            <w:right w:val="none" w:sz="0" w:space="0" w:color="auto"/>
          </w:divBdr>
          <w:divsChild>
            <w:div w:id="19292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585">
      <w:bodyDiv w:val="1"/>
      <w:marLeft w:val="0"/>
      <w:marRight w:val="0"/>
      <w:marTop w:val="0"/>
      <w:marBottom w:val="0"/>
      <w:divBdr>
        <w:top w:val="none" w:sz="0" w:space="0" w:color="auto"/>
        <w:left w:val="none" w:sz="0" w:space="0" w:color="auto"/>
        <w:bottom w:val="none" w:sz="0" w:space="0" w:color="auto"/>
        <w:right w:val="none" w:sz="0" w:space="0" w:color="auto"/>
      </w:divBdr>
    </w:div>
    <w:div w:id="774909770">
      <w:bodyDiv w:val="1"/>
      <w:marLeft w:val="0"/>
      <w:marRight w:val="0"/>
      <w:marTop w:val="0"/>
      <w:marBottom w:val="0"/>
      <w:divBdr>
        <w:top w:val="none" w:sz="0" w:space="0" w:color="auto"/>
        <w:left w:val="none" w:sz="0" w:space="0" w:color="auto"/>
        <w:bottom w:val="none" w:sz="0" w:space="0" w:color="auto"/>
        <w:right w:val="none" w:sz="0" w:space="0" w:color="auto"/>
      </w:divBdr>
    </w:div>
    <w:div w:id="786847625">
      <w:bodyDiv w:val="1"/>
      <w:marLeft w:val="0"/>
      <w:marRight w:val="0"/>
      <w:marTop w:val="0"/>
      <w:marBottom w:val="0"/>
      <w:divBdr>
        <w:top w:val="none" w:sz="0" w:space="0" w:color="auto"/>
        <w:left w:val="none" w:sz="0" w:space="0" w:color="auto"/>
        <w:bottom w:val="none" w:sz="0" w:space="0" w:color="auto"/>
        <w:right w:val="none" w:sz="0" w:space="0" w:color="auto"/>
      </w:divBdr>
      <w:divsChild>
        <w:div w:id="39327387">
          <w:marLeft w:val="0"/>
          <w:marRight w:val="0"/>
          <w:marTop w:val="0"/>
          <w:marBottom w:val="0"/>
          <w:divBdr>
            <w:top w:val="none" w:sz="0" w:space="0" w:color="auto"/>
            <w:left w:val="none" w:sz="0" w:space="0" w:color="auto"/>
            <w:bottom w:val="none" w:sz="0" w:space="0" w:color="auto"/>
            <w:right w:val="none" w:sz="0" w:space="0" w:color="auto"/>
          </w:divBdr>
          <w:divsChild>
            <w:div w:id="1063260638">
              <w:marLeft w:val="0"/>
              <w:marRight w:val="0"/>
              <w:marTop w:val="0"/>
              <w:marBottom w:val="0"/>
              <w:divBdr>
                <w:top w:val="none" w:sz="0" w:space="0" w:color="auto"/>
                <w:left w:val="none" w:sz="0" w:space="0" w:color="auto"/>
                <w:bottom w:val="none" w:sz="0" w:space="0" w:color="auto"/>
                <w:right w:val="none" w:sz="0" w:space="0" w:color="auto"/>
              </w:divBdr>
              <w:divsChild>
                <w:div w:id="1257834288">
                  <w:marLeft w:val="0"/>
                  <w:marRight w:val="0"/>
                  <w:marTop w:val="0"/>
                  <w:marBottom w:val="0"/>
                  <w:divBdr>
                    <w:top w:val="none" w:sz="0" w:space="0" w:color="auto"/>
                    <w:left w:val="none" w:sz="0" w:space="0" w:color="auto"/>
                    <w:bottom w:val="none" w:sz="0" w:space="0" w:color="auto"/>
                    <w:right w:val="none" w:sz="0" w:space="0" w:color="auto"/>
                  </w:divBdr>
                  <w:divsChild>
                    <w:div w:id="1237203163">
                      <w:marLeft w:val="0"/>
                      <w:marRight w:val="0"/>
                      <w:marTop w:val="0"/>
                      <w:marBottom w:val="0"/>
                      <w:divBdr>
                        <w:top w:val="none" w:sz="0" w:space="0" w:color="auto"/>
                        <w:left w:val="none" w:sz="0" w:space="0" w:color="auto"/>
                        <w:bottom w:val="none" w:sz="0" w:space="0" w:color="auto"/>
                        <w:right w:val="none" w:sz="0" w:space="0" w:color="auto"/>
                      </w:divBdr>
                      <w:divsChild>
                        <w:div w:id="413362449">
                          <w:marLeft w:val="0"/>
                          <w:marRight w:val="0"/>
                          <w:marTop w:val="0"/>
                          <w:marBottom w:val="0"/>
                          <w:divBdr>
                            <w:top w:val="none" w:sz="0" w:space="0" w:color="auto"/>
                            <w:left w:val="none" w:sz="0" w:space="0" w:color="auto"/>
                            <w:bottom w:val="none" w:sz="0" w:space="0" w:color="auto"/>
                            <w:right w:val="none" w:sz="0" w:space="0" w:color="auto"/>
                          </w:divBdr>
                          <w:divsChild>
                            <w:div w:id="131086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001218">
          <w:marLeft w:val="0"/>
          <w:marRight w:val="0"/>
          <w:marTop w:val="0"/>
          <w:marBottom w:val="0"/>
          <w:divBdr>
            <w:top w:val="none" w:sz="0" w:space="0" w:color="auto"/>
            <w:left w:val="none" w:sz="0" w:space="0" w:color="auto"/>
            <w:bottom w:val="none" w:sz="0" w:space="0" w:color="auto"/>
            <w:right w:val="none" w:sz="0" w:space="0" w:color="auto"/>
          </w:divBdr>
          <w:divsChild>
            <w:div w:id="750736869">
              <w:marLeft w:val="0"/>
              <w:marRight w:val="0"/>
              <w:marTop w:val="0"/>
              <w:marBottom w:val="900"/>
              <w:divBdr>
                <w:top w:val="none" w:sz="0" w:space="0" w:color="auto"/>
                <w:left w:val="none" w:sz="0" w:space="0" w:color="auto"/>
                <w:bottom w:val="none" w:sz="0" w:space="0" w:color="auto"/>
                <w:right w:val="none" w:sz="0" w:space="0" w:color="auto"/>
              </w:divBdr>
              <w:divsChild>
                <w:div w:id="269943117">
                  <w:marLeft w:val="0"/>
                  <w:marRight w:val="0"/>
                  <w:marTop w:val="0"/>
                  <w:marBottom w:val="0"/>
                  <w:divBdr>
                    <w:top w:val="none" w:sz="0" w:space="0" w:color="auto"/>
                    <w:left w:val="none" w:sz="0" w:space="0" w:color="auto"/>
                    <w:bottom w:val="none" w:sz="0" w:space="0" w:color="auto"/>
                    <w:right w:val="none" w:sz="0" w:space="0" w:color="auto"/>
                  </w:divBdr>
                  <w:divsChild>
                    <w:div w:id="175002840">
                      <w:marLeft w:val="0"/>
                      <w:marRight w:val="0"/>
                      <w:marTop w:val="0"/>
                      <w:marBottom w:val="720"/>
                      <w:divBdr>
                        <w:top w:val="none" w:sz="0" w:space="0" w:color="auto"/>
                        <w:left w:val="none" w:sz="0" w:space="0" w:color="auto"/>
                        <w:bottom w:val="none" w:sz="0" w:space="0" w:color="auto"/>
                        <w:right w:val="none" w:sz="0" w:space="0" w:color="auto"/>
                      </w:divBdr>
                      <w:divsChild>
                        <w:div w:id="1896574963">
                          <w:marLeft w:val="0"/>
                          <w:marRight w:val="720"/>
                          <w:marTop w:val="0"/>
                          <w:marBottom w:val="360"/>
                          <w:divBdr>
                            <w:top w:val="none" w:sz="0" w:space="0" w:color="auto"/>
                            <w:left w:val="none" w:sz="0" w:space="0" w:color="auto"/>
                            <w:bottom w:val="none" w:sz="0" w:space="0" w:color="auto"/>
                            <w:right w:val="none" w:sz="0" w:space="0" w:color="auto"/>
                          </w:divBdr>
                          <w:divsChild>
                            <w:div w:id="1356811389">
                              <w:marLeft w:val="0"/>
                              <w:marRight w:val="0"/>
                              <w:marTop w:val="0"/>
                              <w:marBottom w:val="225"/>
                              <w:divBdr>
                                <w:top w:val="none" w:sz="0" w:space="0" w:color="auto"/>
                                <w:left w:val="none" w:sz="0" w:space="0" w:color="auto"/>
                                <w:bottom w:val="none" w:sz="0" w:space="0" w:color="auto"/>
                                <w:right w:val="none" w:sz="0" w:space="0" w:color="auto"/>
                              </w:divBdr>
                            </w:div>
                          </w:divsChild>
                        </w:div>
                        <w:div w:id="1963730943">
                          <w:marLeft w:val="0"/>
                          <w:marRight w:val="720"/>
                          <w:marTop w:val="0"/>
                          <w:marBottom w:val="0"/>
                          <w:divBdr>
                            <w:top w:val="none" w:sz="0" w:space="0" w:color="auto"/>
                            <w:left w:val="none" w:sz="0" w:space="0" w:color="auto"/>
                            <w:bottom w:val="none" w:sz="0" w:space="0" w:color="auto"/>
                            <w:right w:val="none" w:sz="0" w:space="0" w:color="auto"/>
                          </w:divBdr>
                        </w:div>
                        <w:div w:id="2082093091">
                          <w:marLeft w:val="0"/>
                          <w:marRight w:val="720"/>
                          <w:marTop w:val="0"/>
                          <w:marBottom w:val="360"/>
                          <w:divBdr>
                            <w:top w:val="none" w:sz="0" w:space="0" w:color="auto"/>
                            <w:left w:val="none" w:sz="0" w:space="0" w:color="auto"/>
                            <w:bottom w:val="none" w:sz="0" w:space="0" w:color="auto"/>
                            <w:right w:val="none" w:sz="0" w:space="0" w:color="auto"/>
                          </w:divBdr>
                        </w:div>
                        <w:div w:id="1027172299">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 w:id="1799955716">
                  <w:marLeft w:val="0"/>
                  <w:marRight w:val="0"/>
                  <w:marTop w:val="0"/>
                  <w:marBottom w:val="0"/>
                  <w:divBdr>
                    <w:top w:val="none" w:sz="0" w:space="0" w:color="auto"/>
                    <w:left w:val="none" w:sz="0" w:space="0" w:color="auto"/>
                    <w:bottom w:val="none" w:sz="0" w:space="0" w:color="auto"/>
                    <w:right w:val="none" w:sz="0" w:space="0" w:color="auto"/>
                  </w:divBdr>
                  <w:divsChild>
                    <w:div w:id="193436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857081">
      <w:bodyDiv w:val="1"/>
      <w:marLeft w:val="0"/>
      <w:marRight w:val="0"/>
      <w:marTop w:val="0"/>
      <w:marBottom w:val="0"/>
      <w:divBdr>
        <w:top w:val="none" w:sz="0" w:space="0" w:color="auto"/>
        <w:left w:val="none" w:sz="0" w:space="0" w:color="auto"/>
        <w:bottom w:val="none" w:sz="0" w:space="0" w:color="auto"/>
        <w:right w:val="none" w:sz="0" w:space="0" w:color="auto"/>
      </w:divBdr>
      <w:divsChild>
        <w:div w:id="744883018">
          <w:marLeft w:val="0"/>
          <w:marRight w:val="0"/>
          <w:marTop w:val="0"/>
          <w:marBottom w:val="0"/>
          <w:divBdr>
            <w:top w:val="none" w:sz="0" w:space="0" w:color="auto"/>
            <w:left w:val="none" w:sz="0" w:space="0" w:color="auto"/>
            <w:bottom w:val="none" w:sz="0" w:space="0" w:color="auto"/>
            <w:right w:val="none" w:sz="0" w:space="0" w:color="auto"/>
          </w:divBdr>
          <w:divsChild>
            <w:div w:id="456410458">
              <w:marLeft w:val="0"/>
              <w:marRight w:val="0"/>
              <w:marTop w:val="0"/>
              <w:marBottom w:val="0"/>
              <w:divBdr>
                <w:top w:val="none" w:sz="0" w:space="0" w:color="auto"/>
                <w:left w:val="none" w:sz="0" w:space="0" w:color="auto"/>
                <w:bottom w:val="none" w:sz="0" w:space="0" w:color="auto"/>
                <w:right w:val="none" w:sz="0" w:space="0" w:color="auto"/>
              </w:divBdr>
            </w:div>
          </w:divsChild>
        </w:div>
        <w:div w:id="510726355">
          <w:marLeft w:val="0"/>
          <w:marRight w:val="255"/>
          <w:marTop w:val="0"/>
          <w:marBottom w:val="0"/>
          <w:divBdr>
            <w:top w:val="none" w:sz="0" w:space="0" w:color="auto"/>
            <w:left w:val="none" w:sz="0" w:space="0" w:color="auto"/>
            <w:bottom w:val="none" w:sz="0" w:space="0" w:color="auto"/>
            <w:right w:val="none" w:sz="0" w:space="0" w:color="auto"/>
          </w:divBdr>
          <w:divsChild>
            <w:div w:id="1951815033">
              <w:marLeft w:val="0"/>
              <w:marRight w:val="0"/>
              <w:marTop w:val="0"/>
              <w:marBottom w:val="0"/>
              <w:divBdr>
                <w:top w:val="none" w:sz="0" w:space="0" w:color="auto"/>
                <w:left w:val="none" w:sz="0" w:space="0" w:color="auto"/>
                <w:bottom w:val="none" w:sz="0" w:space="0" w:color="auto"/>
                <w:right w:val="none" w:sz="0" w:space="0" w:color="auto"/>
              </w:divBdr>
              <w:divsChild>
                <w:div w:id="112289308">
                  <w:marLeft w:val="0"/>
                  <w:marRight w:val="0"/>
                  <w:marTop w:val="0"/>
                  <w:marBottom w:val="0"/>
                  <w:divBdr>
                    <w:top w:val="none" w:sz="0" w:space="0" w:color="auto"/>
                    <w:left w:val="none" w:sz="0" w:space="0" w:color="auto"/>
                    <w:bottom w:val="none" w:sz="0" w:space="0" w:color="auto"/>
                    <w:right w:val="none" w:sz="0" w:space="0" w:color="auto"/>
                  </w:divBdr>
                  <w:divsChild>
                    <w:div w:id="10461801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79384924">
          <w:marLeft w:val="0"/>
          <w:marRight w:val="0"/>
          <w:marTop w:val="0"/>
          <w:marBottom w:val="0"/>
          <w:divBdr>
            <w:top w:val="none" w:sz="0" w:space="0" w:color="auto"/>
            <w:left w:val="none" w:sz="0" w:space="0" w:color="auto"/>
            <w:bottom w:val="none" w:sz="0" w:space="0" w:color="auto"/>
            <w:right w:val="none" w:sz="0" w:space="0" w:color="auto"/>
          </w:divBdr>
          <w:divsChild>
            <w:div w:id="18630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4789">
      <w:bodyDiv w:val="1"/>
      <w:marLeft w:val="0"/>
      <w:marRight w:val="0"/>
      <w:marTop w:val="0"/>
      <w:marBottom w:val="0"/>
      <w:divBdr>
        <w:top w:val="none" w:sz="0" w:space="0" w:color="auto"/>
        <w:left w:val="none" w:sz="0" w:space="0" w:color="auto"/>
        <w:bottom w:val="none" w:sz="0" w:space="0" w:color="auto"/>
        <w:right w:val="none" w:sz="0" w:space="0" w:color="auto"/>
      </w:divBdr>
      <w:divsChild>
        <w:div w:id="90974337">
          <w:marLeft w:val="0"/>
          <w:marRight w:val="0"/>
          <w:marTop w:val="0"/>
          <w:marBottom w:val="0"/>
          <w:divBdr>
            <w:top w:val="none" w:sz="0" w:space="0" w:color="auto"/>
            <w:left w:val="none" w:sz="0" w:space="0" w:color="auto"/>
            <w:bottom w:val="none" w:sz="0" w:space="0" w:color="auto"/>
            <w:right w:val="none" w:sz="0" w:space="0" w:color="auto"/>
          </w:divBdr>
          <w:divsChild>
            <w:div w:id="978463740">
              <w:marLeft w:val="0"/>
              <w:marRight w:val="0"/>
              <w:marTop w:val="0"/>
              <w:marBottom w:val="0"/>
              <w:divBdr>
                <w:top w:val="none" w:sz="0" w:space="0" w:color="auto"/>
                <w:left w:val="none" w:sz="0" w:space="0" w:color="auto"/>
                <w:bottom w:val="none" w:sz="0" w:space="0" w:color="auto"/>
                <w:right w:val="none" w:sz="0" w:space="0" w:color="auto"/>
              </w:divBdr>
            </w:div>
          </w:divsChild>
        </w:div>
        <w:div w:id="1266573549">
          <w:marLeft w:val="255"/>
          <w:marRight w:val="0"/>
          <w:marTop w:val="0"/>
          <w:marBottom w:val="0"/>
          <w:divBdr>
            <w:top w:val="none" w:sz="0" w:space="0" w:color="auto"/>
            <w:left w:val="none" w:sz="0" w:space="0" w:color="auto"/>
            <w:bottom w:val="none" w:sz="0" w:space="0" w:color="auto"/>
            <w:right w:val="none" w:sz="0" w:space="0" w:color="auto"/>
          </w:divBdr>
          <w:divsChild>
            <w:div w:id="1498035022">
              <w:marLeft w:val="0"/>
              <w:marRight w:val="0"/>
              <w:marTop w:val="0"/>
              <w:marBottom w:val="0"/>
              <w:divBdr>
                <w:top w:val="none" w:sz="0" w:space="0" w:color="auto"/>
                <w:left w:val="none" w:sz="0" w:space="0" w:color="auto"/>
                <w:bottom w:val="none" w:sz="0" w:space="0" w:color="auto"/>
                <w:right w:val="none" w:sz="0" w:space="0" w:color="auto"/>
              </w:divBdr>
              <w:divsChild>
                <w:div w:id="2142920329">
                  <w:marLeft w:val="0"/>
                  <w:marRight w:val="0"/>
                  <w:marTop w:val="0"/>
                  <w:marBottom w:val="0"/>
                  <w:divBdr>
                    <w:top w:val="none" w:sz="0" w:space="0" w:color="auto"/>
                    <w:left w:val="none" w:sz="0" w:space="0" w:color="auto"/>
                    <w:bottom w:val="none" w:sz="0" w:space="0" w:color="auto"/>
                    <w:right w:val="none" w:sz="0" w:space="0" w:color="auto"/>
                  </w:divBdr>
                  <w:divsChild>
                    <w:div w:id="18344895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17384822">
          <w:marLeft w:val="0"/>
          <w:marRight w:val="0"/>
          <w:marTop w:val="0"/>
          <w:marBottom w:val="0"/>
          <w:divBdr>
            <w:top w:val="none" w:sz="0" w:space="0" w:color="auto"/>
            <w:left w:val="none" w:sz="0" w:space="0" w:color="auto"/>
            <w:bottom w:val="none" w:sz="0" w:space="0" w:color="auto"/>
            <w:right w:val="none" w:sz="0" w:space="0" w:color="auto"/>
          </w:divBdr>
          <w:divsChild>
            <w:div w:id="342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7296">
      <w:bodyDiv w:val="1"/>
      <w:marLeft w:val="0"/>
      <w:marRight w:val="0"/>
      <w:marTop w:val="0"/>
      <w:marBottom w:val="0"/>
      <w:divBdr>
        <w:top w:val="none" w:sz="0" w:space="0" w:color="auto"/>
        <w:left w:val="none" w:sz="0" w:space="0" w:color="auto"/>
        <w:bottom w:val="none" w:sz="0" w:space="0" w:color="auto"/>
        <w:right w:val="none" w:sz="0" w:space="0" w:color="auto"/>
      </w:divBdr>
    </w:div>
    <w:div w:id="849879334">
      <w:bodyDiv w:val="1"/>
      <w:marLeft w:val="0"/>
      <w:marRight w:val="0"/>
      <w:marTop w:val="0"/>
      <w:marBottom w:val="0"/>
      <w:divBdr>
        <w:top w:val="none" w:sz="0" w:space="0" w:color="auto"/>
        <w:left w:val="none" w:sz="0" w:space="0" w:color="auto"/>
        <w:bottom w:val="none" w:sz="0" w:space="0" w:color="auto"/>
        <w:right w:val="none" w:sz="0" w:space="0" w:color="auto"/>
      </w:divBdr>
    </w:div>
    <w:div w:id="883910570">
      <w:bodyDiv w:val="1"/>
      <w:marLeft w:val="0"/>
      <w:marRight w:val="0"/>
      <w:marTop w:val="0"/>
      <w:marBottom w:val="0"/>
      <w:divBdr>
        <w:top w:val="none" w:sz="0" w:space="0" w:color="auto"/>
        <w:left w:val="none" w:sz="0" w:space="0" w:color="auto"/>
        <w:bottom w:val="none" w:sz="0" w:space="0" w:color="auto"/>
        <w:right w:val="none" w:sz="0" w:space="0" w:color="auto"/>
      </w:divBdr>
    </w:div>
    <w:div w:id="918902601">
      <w:bodyDiv w:val="1"/>
      <w:marLeft w:val="0"/>
      <w:marRight w:val="0"/>
      <w:marTop w:val="0"/>
      <w:marBottom w:val="0"/>
      <w:divBdr>
        <w:top w:val="none" w:sz="0" w:space="0" w:color="auto"/>
        <w:left w:val="none" w:sz="0" w:space="0" w:color="auto"/>
        <w:bottom w:val="none" w:sz="0" w:space="0" w:color="auto"/>
        <w:right w:val="none" w:sz="0" w:space="0" w:color="auto"/>
      </w:divBdr>
    </w:div>
    <w:div w:id="924412641">
      <w:bodyDiv w:val="1"/>
      <w:marLeft w:val="0"/>
      <w:marRight w:val="0"/>
      <w:marTop w:val="0"/>
      <w:marBottom w:val="0"/>
      <w:divBdr>
        <w:top w:val="none" w:sz="0" w:space="0" w:color="auto"/>
        <w:left w:val="none" w:sz="0" w:space="0" w:color="auto"/>
        <w:bottom w:val="none" w:sz="0" w:space="0" w:color="auto"/>
        <w:right w:val="none" w:sz="0" w:space="0" w:color="auto"/>
      </w:divBdr>
    </w:div>
    <w:div w:id="925962375">
      <w:bodyDiv w:val="1"/>
      <w:marLeft w:val="0"/>
      <w:marRight w:val="0"/>
      <w:marTop w:val="0"/>
      <w:marBottom w:val="0"/>
      <w:divBdr>
        <w:top w:val="none" w:sz="0" w:space="0" w:color="auto"/>
        <w:left w:val="none" w:sz="0" w:space="0" w:color="auto"/>
        <w:bottom w:val="none" w:sz="0" w:space="0" w:color="auto"/>
        <w:right w:val="none" w:sz="0" w:space="0" w:color="auto"/>
      </w:divBdr>
      <w:divsChild>
        <w:div w:id="1174614370">
          <w:marLeft w:val="0"/>
          <w:marRight w:val="0"/>
          <w:marTop w:val="0"/>
          <w:marBottom w:val="0"/>
          <w:divBdr>
            <w:top w:val="none" w:sz="0" w:space="0" w:color="auto"/>
            <w:left w:val="none" w:sz="0" w:space="0" w:color="auto"/>
            <w:bottom w:val="none" w:sz="0" w:space="0" w:color="auto"/>
            <w:right w:val="none" w:sz="0" w:space="0" w:color="auto"/>
          </w:divBdr>
          <w:divsChild>
            <w:div w:id="1006593240">
              <w:marLeft w:val="0"/>
              <w:marRight w:val="0"/>
              <w:marTop w:val="0"/>
              <w:marBottom w:val="0"/>
              <w:divBdr>
                <w:top w:val="none" w:sz="0" w:space="0" w:color="auto"/>
                <w:left w:val="none" w:sz="0" w:space="0" w:color="auto"/>
                <w:bottom w:val="none" w:sz="0" w:space="0" w:color="auto"/>
                <w:right w:val="none" w:sz="0" w:space="0" w:color="auto"/>
              </w:divBdr>
              <w:divsChild>
                <w:div w:id="667943801">
                  <w:marLeft w:val="0"/>
                  <w:marRight w:val="0"/>
                  <w:marTop w:val="0"/>
                  <w:marBottom w:val="0"/>
                  <w:divBdr>
                    <w:top w:val="none" w:sz="0" w:space="0" w:color="auto"/>
                    <w:left w:val="none" w:sz="0" w:space="0" w:color="auto"/>
                    <w:bottom w:val="none" w:sz="0" w:space="0" w:color="auto"/>
                    <w:right w:val="none" w:sz="0" w:space="0" w:color="auto"/>
                  </w:divBdr>
                  <w:divsChild>
                    <w:div w:id="810168621">
                      <w:marLeft w:val="0"/>
                      <w:marRight w:val="0"/>
                      <w:marTop w:val="0"/>
                      <w:marBottom w:val="0"/>
                      <w:divBdr>
                        <w:top w:val="none" w:sz="0" w:space="0" w:color="auto"/>
                        <w:left w:val="none" w:sz="0" w:space="0" w:color="auto"/>
                        <w:bottom w:val="none" w:sz="0" w:space="0" w:color="auto"/>
                        <w:right w:val="none" w:sz="0" w:space="0" w:color="auto"/>
                      </w:divBdr>
                      <w:divsChild>
                        <w:div w:id="1590770697">
                          <w:marLeft w:val="0"/>
                          <w:marRight w:val="0"/>
                          <w:marTop w:val="0"/>
                          <w:marBottom w:val="0"/>
                          <w:divBdr>
                            <w:top w:val="none" w:sz="0" w:space="0" w:color="auto"/>
                            <w:left w:val="none" w:sz="0" w:space="0" w:color="auto"/>
                            <w:bottom w:val="none" w:sz="0" w:space="0" w:color="auto"/>
                            <w:right w:val="none" w:sz="0" w:space="0" w:color="auto"/>
                          </w:divBdr>
                          <w:divsChild>
                            <w:div w:id="375619015">
                              <w:marLeft w:val="0"/>
                              <w:marRight w:val="0"/>
                              <w:marTop w:val="0"/>
                              <w:marBottom w:val="0"/>
                              <w:divBdr>
                                <w:top w:val="none" w:sz="0" w:space="0" w:color="auto"/>
                                <w:left w:val="none" w:sz="0" w:space="0" w:color="auto"/>
                                <w:bottom w:val="none" w:sz="0" w:space="0" w:color="auto"/>
                                <w:right w:val="none" w:sz="0" w:space="0" w:color="auto"/>
                              </w:divBdr>
                              <w:divsChild>
                                <w:div w:id="17898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443249">
          <w:marLeft w:val="0"/>
          <w:marRight w:val="0"/>
          <w:marTop w:val="0"/>
          <w:marBottom w:val="0"/>
          <w:divBdr>
            <w:top w:val="none" w:sz="0" w:space="0" w:color="auto"/>
            <w:left w:val="none" w:sz="0" w:space="0" w:color="auto"/>
            <w:bottom w:val="none" w:sz="0" w:space="0" w:color="auto"/>
            <w:right w:val="none" w:sz="0" w:space="0" w:color="auto"/>
          </w:divBdr>
          <w:divsChild>
            <w:div w:id="250353409">
              <w:marLeft w:val="0"/>
              <w:marRight w:val="0"/>
              <w:marTop w:val="0"/>
              <w:marBottom w:val="0"/>
              <w:divBdr>
                <w:top w:val="none" w:sz="0" w:space="0" w:color="auto"/>
                <w:left w:val="none" w:sz="0" w:space="0" w:color="auto"/>
                <w:bottom w:val="none" w:sz="0" w:space="0" w:color="auto"/>
                <w:right w:val="none" w:sz="0" w:space="0" w:color="auto"/>
              </w:divBdr>
              <w:divsChild>
                <w:div w:id="1196622975">
                  <w:marLeft w:val="0"/>
                  <w:marRight w:val="0"/>
                  <w:marTop w:val="0"/>
                  <w:marBottom w:val="0"/>
                  <w:divBdr>
                    <w:top w:val="none" w:sz="0" w:space="0" w:color="auto"/>
                    <w:left w:val="none" w:sz="0" w:space="0" w:color="auto"/>
                    <w:bottom w:val="none" w:sz="0" w:space="0" w:color="auto"/>
                    <w:right w:val="none" w:sz="0" w:space="0" w:color="auto"/>
                  </w:divBdr>
                  <w:divsChild>
                    <w:div w:id="1451049084">
                      <w:marLeft w:val="0"/>
                      <w:marRight w:val="0"/>
                      <w:marTop w:val="0"/>
                      <w:marBottom w:val="0"/>
                      <w:divBdr>
                        <w:top w:val="none" w:sz="0" w:space="0" w:color="auto"/>
                        <w:left w:val="none" w:sz="0" w:space="0" w:color="auto"/>
                        <w:bottom w:val="none" w:sz="0" w:space="0" w:color="auto"/>
                        <w:right w:val="none" w:sz="0" w:space="0" w:color="auto"/>
                      </w:divBdr>
                      <w:divsChild>
                        <w:div w:id="1868441802">
                          <w:marLeft w:val="0"/>
                          <w:marRight w:val="0"/>
                          <w:marTop w:val="0"/>
                          <w:marBottom w:val="720"/>
                          <w:divBdr>
                            <w:top w:val="none" w:sz="0" w:space="0" w:color="auto"/>
                            <w:left w:val="none" w:sz="0" w:space="0" w:color="auto"/>
                            <w:bottom w:val="none" w:sz="0" w:space="0" w:color="auto"/>
                            <w:right w:val="none" w:sz="0" w:space="0" w:color="auto"/>
                          </w:divBdr>
                          <w:divsChild>
                            <w:div w:id="699939858">
                              <w:marLeft w:val="0"/>
                              <w:marRight w:val="720"/>
                              <w:marTop w:val="0"/>
                              <w:marBottom w:val="360"/>
                              <w:divBdr>
                                <w:top w:val="none" w:sz="0" w:space="0" w:color="auto"/>
                                <w:left w:val="none" w:sz="0" w:space="0" w:color="auto"/>
                                <w:bottom w:val="none" w:sz="0" w:space="0" w:color="auto"/>
                                <w:right w:val="none" w:sz="0" w:space="0" w:color="auto"/>
                              </w:divBdr>
                              <w:divsChild>
                                <w:div w:id="46415187">
                                  <w:marLeft w:val="0"/>
                                  <w:marRight w:val="0"/>
                                  <w:marTop w:val="0"/>
                                  <w:marBottom w:val="225"/>
                                  <w:divBdr>
                                    <w:top w:val="none" w:sz="0" w:space="0" w:color="auto"/>
                                    <w:left w:val="none" w:sz="0" w:space="0" w:color="auto"/>
                                    <w:bottom w:val="none" w:sz="0" w:space="0" w:color="auto"/>
                                    <w:right w:val="none" w:sz="0" w:space="0" w:color="auto"/>
                                  </w:divBdr>
                                </w:div>
                              </w:divsChild>
                            </w:div>
                            <w:div w:id="298458038">
                              <w:marLeft w:val="0"/>
                              <w:marRight w:val="720"/>
                              <w:marTop w:val="0"/>
                              <w:marBottom w:val="0"/>
                              <w:divBdr>
                                <w:top w:val="none" w:sz="0" w:space="0" w:color="auto"/>
                                <w:left w:val="none" w:sz="0" w:space="0" w:color="auto"/>
                                <w:bottom w:val="none" w:sz="0" w:space="0" w:color="auto"/>
                                <w:right w:val="none" w:sz="0" w:space="0" w:color="auto"/>
                              </w:divBdr>
                            </w:div>
                            <w:div w:id="829445106">
                              <w:marLeft w:val="0"/>
                              <w:marRight w:val="720"/>
                              <w:marTop w:val="0"/>
                              <w:marBottom w:val="360"/>
                              <w:divBdr>
                                <w:top w:val="none" w:sz="0" w:space="0" w:color="auto"/>
                                <w:left w:val="none" w:sz="0" w:space="0" w:color="auto"/>
                                <w:bottom w:val="none" w:sz="0" w:space="0" w:color="auto"/>
                                <w:right w:val="none" w:sz="0" w:space="0" w:color="auto"/>
                              </w:divBdr>
                            </w:div>
                            <w:div w:id="151799652">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 w:id="1349331549">
                      <w:marLeft w:val="0"/>
                      <w:marRight w:val="0"/>
                      <w:marTop w:val="0"/>
                      <w:marBottom w:val="0"/>
                      <w:divBdr>
                        <w:top w:val="none" w:sz="0" w:space="0" w:color="auto"/>
                        <w:left w:val="none" w:sz="0" w:space="0" w:color="auto"/>
                        <w:bottom w:val="none" w:sz="0" w:space="0" w:color="auto"/>
                        <w:right w:val="none" w:sz="0" w:space="0" w:color="auto"/>
                      </w:divBdr>
                      <w:divsChild>
                        <w:div w:id="108688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151979">
      <w:bodyDiv w:val="1"/>
      <w:marLeft w:val="0"/>
      <w:marRight w:val="0"/>
      <w:marTop w:val="0"/>
      <w:marBottom w:val="0"/>
      <w:divBdr>
        <w:top w:val="none" w:sz="0" w:space="0" w:color="auto"/>
        <w:left w:val="none" w:sz="0" w:space="0" w:color="auto"/>
        <w:bottom w:val="none" w:sz="0" w:space="0" w:color="auto"/>
        <w:right w:val="none" w:sz="0" w:space="0" w:color="auto"/>
      </w:divBdr>
    </w:div>
    <w:div w:id="947813841">
      <w:bodyDiv w:val="1"/>
      <w:marLeft w:val="0"/>
      <w:marRight w:val="0"/>
      <w:marTop w:val="0"/>
      <w:marBottom w:val="0"/>
      <w:divBdr>
        <w:top w:val="none" w:sz="0" w:space="0" w:color="auto"/>
        <w:left w:val="none" w:sz="0" w:space="0" w:color="auto"/>
        <w:bottom w:val="none" w:sz="0" w:space="0" w:color="auto"/>
        <w:right w:val="none" w:sz="0" w:space="0" w:color="auto"/>
      </w:divBdr>
    </w:div>
    <w:div w:id="968048870">
      <w:bodyDiv w:val="1"/>
      <w:marLeft w:val="0"/>
      <w:marRight w:val="0"/>
      <w:marTop w:val="0"/>
      <w:marBottom w:val="0"/>
      <w:divBdr>
        <w:top w:val="none" w:sz="0" w:space="0" w:color="auto"/>
        <w:left w:val="none" w:sz="0" w:space="0" w:color="auto"/>
        <w:bottom w:val="none" w:sz="0" w:space="0" w:color="auto"/>
        <w:right w:val="none" w:sz="0" w:space="0" w:color="auto"/>
      </w:divBdr>
    </w:div>
    <w:div w:id="988023837">
      <w:bodyDiv w:val="1"/>
      <w:marLeft w:val="0"/>
      <w:marRight w:val="0"/>
      <w:marTop w:val="0"/>
      <w:marBottom w:val="0"/>
      <w:divBdr>
        <w:top w:val="none" w:sz="0" w:space="0" w:color="auto"/>
        <w:left w:val="none" w:sz="0" w:space="0" w:color="auto"/>
        <w:bottom w:val="none" w:sz="0" w:space="0" w:color="auto"/>
        <w:right w:val="none" w:sz="0" w:space="0" w:color="auto"/>
      </w:divBdr>
    </w:div>
    <w:div w:id="994647220">
      <w:bodyDiv w:val="1"/>
      <w:marLeft w:val="0"/>
      <w:marRight w:val="0"/>
      <w:marTop w:val="0"/>
      <w:marBottom w:val="0"/>
      <w:divBdr>
        <w:top w:val="none" w:sz="0" w:space="0" w:color="auto"/>
        <w:left w:val="none" w:sz="0" w:space="0" w:color="auto"/>
        <w:bottom w:val="none" w:sz="0" w:space="0" w:color="auto"/>
        <w:right w:val="none" w:sz="0" w:space="0" w:color="auto"/>
      </w:divBdr>
    </w:div>
    <w:div w:id="1006250652">
      <w:bodyDiv w:val="1"/>
      <w:marLeft w:val="0"/>
      <w:marRight w:val="0"/>
      <w:marTop w:val="0"/>
      <w:marBottom w:val="0"/>
      <w:divBdr>
        <w:top w:val="none" w:sz="0" w:space="0" w:color="auto"/>
        <w:left w:val="none" w:sz="0" w:space="0" w:color="auto"/>
        <w:bottom w:val="none" w:sz="0" w:space="0" w:color="auto"/>
        <w:right w:val="none" w:sz="0" w:space="0" w:color="auto"/>
      </w:divBdr>
    </w:div>
    <w:div w:id="1007438996">
      <w:bodyDiv w:val="1"/>
      <w:marLeft w:val="0"/>
      <w:marRight w:val="0"/>
      <w:marTop w:val="0"/>
      <w:marBottom w:val="0"/>
      <w:divBdr>
        <w:top w:val="none" w:sz="0" w:space="0" w:color="auto"/>
        <w:left w:val="none" w:sz="0" w:space="0" w:color="auto"/>
        <w:bottom w:val="none" w:sz="0" w:space="0" w:color="auto"/>
        <w:right w:val="none" w:sz="0" w:space="0" w:color="auto"/>
      </w:divBdr>
    </w:div>
    <w:div w:id="1044645797">
      <w:bodyDiv w:val="1"/>
      <w:marLeft w:val="0"/>
      <w:marRight w:val="0"/>
      <w:marTop w:val="0"/>
      <w:marBottom w:val="0"/>
      <w:divBdr>
        <w:top w:val="none" w:sz="0" w:space="0" w:color="auto"/>
        <w:left w:val="none" w:sz="0" w:space="0" w:color="auto"/>
        <w:bottom w:val="none" w:sz="0" w:space="0" w:color="auto"/>
        <w:right w:val="none" w:sz="0" w:space="0" w:color="auto"/>
      </w:divBdr>
    </w:div>
    <w:div w:id="1050492866">
      <w:bodyDiv w:val="1"/>
      <w:marLeft w:val="0"/>
      <w:marRight w:val="0"/>
      <w:marTop w:val="0"/>
      <w:marBottom w:val="0"/>
      <w:divBdr>
        <w:top w:val="none" w:sz="0" w:space="0" w:color="auto"/>
        <w:left w:val="none" w:sz="0" w:space="0" w:color="auto"/>
        <w:bottom w:val="none" w:sz="0" w:space="0" w:color="auto"/>
        <w:right w:val="none" w:sz="0" w:space="0" w:color="auto"/>
      </w:divBdr>
      <w:divsChild>
        <w:div w:id="1056006577">
          <w:marLeft w:val="0"/>
          <w:marRight w:val="0"/>
          <w:marTop w:val="0"/>
          <w:marBottom w:val="0"/>
          <w:divBdr>
            <w:top w:val="none" w:sz="0" w:space="0" w:color="auto"/>
            <w:left w:val="none" w:sz="0" w:space="0" w:color="auto"/>
            <w:bottom w:val="none" w:sz="0" w:space="0" w:color="auto"/>
            <w:right w:val="none" w:sz="0" w:space="0" w:color="auto"/>
          </w:divBdr>
          <w:divsChild>
            <w:div w:id="197354685">
              <w:marLeft w:val="0"/>
              <w:marRight w:val="0"/>
              <w:marTop w:val="0"/>
              <w:marBottom w:val="0"/>
              <w:divBdr>
                <w:top w:val="none" w:sz="0" w:space="0" w:color="auto"/>
                <w:left w:val="none" w:sz="0" w:space="0" w:color="auto"/>
                <w:bottom w:val="none" w:sz="0" w:space="0" w:color="auto"/>
                <w:right w:val="none" w:sz="0" w:space="0" w:color="auto"/>
              </w:divBdr>
            </w:div>
          </w:divsChild>
        </w:div>
        <w:div w:id="42801759">
          <w:marLeft w:val="0"/>
          <w:marRight w:val="255"/>
          <w:marTop w:val="0"/>
          <w:marBottom w:val="0"/>
          <w:divBdr>
            <w:top w:val="none" w:sz="0" w:space="0" w:color="auto"/>
            <w:left w:val="none" w:sz="0" w:space="0" w:color="auto"/>
            <w:bottom w:val="none" w:sz="0" w:space="0" w:color="auto"/>
            <w:right w:val="none" w:sz="0" w:space="0" w:color="auto"/>
          </w:divBdr>
          <w:divsChild>
            <w:div w:id="1510632462">
              <w:marLeft w:val="0"/>
              <w:marRight w:val="0"/>
              <w:marTop w:val="0"/>
              <w:marBottom w:val="0"/>
              <w:divBdr>
                <w:top w:val="none" w:sz="0" w:space="0" w:color="auto"/>
                <w:left w:val="none" w:sz="0" w:space="0" w:color="auto"/>
                <w:bottom w:val="none" w:sz="0" w:space="0" w:color="auto"/>
                <w:right w:val="none" w:sz="0" w:space="0" w:color="auto"/>
              </w:divBdr>
              <w:divsChild>
                <w:div w:id="2060518860">
                  <w:marLeft w:val="0"/>
                  <w:marRight w:val="0"/>
                  <w:marTop w:val="0"/>
                  <w:marBottom w:val="0"/>
                  <w:divBdr>
                    <w:top w:val="none" w:sz="0" w:space="0" w:color="auto"/>
                    <w:left w:val="none" w:sz="0" w:space="0" w:color="auto"/>
                    <w:bottom w:val="none" w:sz="0" w:space="0" w:color="auto"/>
                    <w:right w:val="none" w:sz="0" w:space="0" w:color="auto"/>
                  </w:divBdr>
                  <w:divsChild>
                    <w:div w:id="19946061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72778045">
          <w:marLeft w:val="0"/>
          <w:marRight w:val="0"/>
          <w:marTop w:val="0"/>
          <w:marBottom w:val="0"/>
          <w:divBdr>
            <w:top w:val="none" w:sz="0" w:space="0" w:color="auto"/>
            <w:left w:val="none" w:sz="0" w:space="0" w:color="auto"/>
            <w:bottom w:val="none" w:sz="0" w:space="0" w:color="auto"/>
            <w:right w:val="none" w:sz="0" w:space="0" w:color="auto"/>
          </w:divBdr>
          <w:divsChild>
            <w:div w:id="84621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26200">
      <w:bodyDiv w:val="1"/>
      <w:marLeft w:val="0"/>
      <w:marRight w:val="0"/>
      <w:marTop w:val="0"/>
      <w:marBottom w:val="0"/>
      <w:divBdr>
        <w:top w:val="none" w:sz="0" w:space="0" w:color="auto"/>
        <w:left w:val="none" w:sz="0" w:space="0" w:color="auto"/>
        <w:bottom w:val="none" w:sz="0" w:space="0" w:color="auto"/>
        <w:right w:val="none" w:sz="0" w:space="0" w:color="auto"/>
      </w:divBdr>
      <w:divsChild>
        <w:div w:id="104623674">
          <w:marLeft w:val="0"/>
          <w:marRight w:val="0"/>
          <w:marTop w:val="0"/>
          <w:marBottom w:val="0"/>
          <w:divBdr>
            <w:top w:val="none" w:sz="0" w:space="0" w:color="auto"/>
            <w:left w:val="none" w:sz="0" w:space="0" w:color="auto"/>
            <w:bottom w:val="none" w:sz="0" w:space="0" w:color="auto"/>
            <w:right w:val="none" w:sz="0" w:space="0" w:color="auto"/>
          </w:divBdr>
          <w:divsChild>
            <w:div w:id="1453474177">
              <w:marLeft w:val="0"/>
              <w:marRight w:val="0"/>
              <w:marTop w:val="0"/>
              <w:marBottom w:val="0"/>
              <w:divBdr>
                <w:top w:val="none" w:sz="0" w:space="0" w:color="auto"/>
                <w:left w:val="none" w:sz="0" w:space="0" w:color="auto"/>
                <w:bottom w:val="none" w:sz="0" w:space="0" w:color="auto"/>
                <w:right w:val="none" w:sz="0" w:space="0" w:color="auto"/>
              </w:divBdr>
            </w:div>
          </w:divsChild>
        </w:div>
        <w:div w:id="1010835895">
          <w:marLeft w:val="0"/>
          <w:marRight w:val="255"/>
          <w:marTop w:val="0"/>
          <w:marBottom w:val="0"/>
          <w:divBdr>
            <w:top w:val="none" w:sz="0" w:space="0" w:color="auto"/>
            <w:left w:val="none" w:sz="0" w:space="0" w:color="auto"/>
            <w:bottom w:val="none" w:sz="0" w:space="0" w:color="auto"/>
            <w:right w:val="none" w:sz="0" w:space="0" w:color="auto"/>
          </w:divBdr>
          <w:divsChild>
            <w:div w:id="77792611">
              <w:marLeft w:val="0"/>
              <w:marRight w:val="0"/>
              <w:marTop w:val="0"/>
              <w:marBottom w:val="0"/>
              <w:divBdr>
                <w:top w:val="none" w:sz="0" w:space="0" w:color="auto"/>
                <w:left w:val="none" w:sz="0" w:space="0" w:color="auto"/>
                <w:bottom w:val="none" w:sz="0" w:space="0" w:color="auto"/>
                <w:right w:val="none" w:sz="0" w:space="0" w:color="auto"/>
              </w:divBdr>
              <w:divsChild>
                <w:div w:id="2089843003">
                  <w:marLeft w:val="0"/>
                  <w:marRight w:val="0"/>
                  <w:marTop w:val="0"/>
                  <w:marBottom w:val="0"/>
                  <w:divBdr>
                    <w:top w:val="none" w:sz="0" w:space="0" w:color="auto"/>
                    <w:left w:val="none" w:sz="0" w:space="0" w:color="auto"/>
                    <w:bottom w:val="none" w:sz="0" w:space="0" w:color="auto"/>
                    <w:right w:val="none" w:sz="0" w:space="0" w:color="auto"/>
                  </w:divBdr>
                  <w:divsChild>
                    <w:div w:id="145883342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35803044">
          <w:marLeft w:val="0"/>
          <w:marRight w:val="0"/>
          <w:marTop w:val="0"/>
          <w:marBottom w:val="0"/>
          <w:divBdr>
            <w:top w:val="none" w:sz="0" w:space="0" w:color="auto"/>
            <w:left w:val="none" w:sz="0" w:space="0" w:color="auto"/>
            <w:bottom w:val="none" w:sz="0" w:space="0" w:color="auto"/>
            <w:right w:val="none" w:sz="0" w:space="0" w:color="auto"/>
          </w:divBdr>
          <w:divsChild>
            <w:div w:id="18782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0458">
      <w:bodyDiv w:val="1"/>
      <w:marLeft w:val="0"/>
      <w:marRight w:val="0"/>
      <w:marTop w:val="0"/>
      <w:marBottom w:val="0"/>
      <w:divBdr>
        <w:top w:val="none" w:sz="0" w:space="0" w:color="auto"/>
        <w:left w:val="none" w:sz="0" w:space="0" w:color="auto"/>
        <w:bottom w:val="none" w:sz="0" w:space="0" w:color="auto"/>
        <w:right w:val="none" w:sz="0" w:space="0" w:color="auto"/>
      </w:divBdr>
      <w:divsChild>
        <w:div w:id="23331174">
          <w:marLeft w:val="0"/>
          <w:marRight w:val="0"/>
          <w:marTop w:val="0"/>
          <w:marBottom w:val="0"/>
          <w:divBdr>
            <w:top w:val="none" w:sz="0" w:space="0" w:color="auto"/>
            <w:left w:val="none" w:sz="0" w:space="0" w:color="auto"/>
            <w:bottom w:val="none" w:sz="0" w:space="0" w:color="auto"/>
            <w:right w:val="none" w:sz="0" w:space="0" w:color="auto"/>
          </w:divBdr>
          <w:divsChild>
            <w:div w:id="918559636">
              <w:marLeft w:val="0"/>
              <w:marRight w:val="0"/>
              <w:marTop w:val="0"/>
              <w:marBottom w:val="0"/>
              <w:divBdr>
                <w:top w:val="none" w:sz="0" w:space="0" w:color="auto"/>
                <w:left w:val="none" w:sz="0" w:space="0" w:color="auto"/>
                <w:bottom w:val="none" w:sz="0" w:space="0" w:color="auto"/>
                <w:right w:val="none" w:sz="0" w:space="0" w:color="auto"/>
              </w:divBdr>
            </w:div>
          </w:divsChild>
        </w:div>
        <w:div w:id="386924872">
          <w:marLeft w:val="0"/>
          <w:marRight w:val="255"/>
          <w:marTop w:val="0"/>
          <w:marBottom w:val="0"/>
          <w:divBdr>
            <w:top w:val="none" w:sz="0" w:space="0" w:color="auto"/>
            <w:left w:val="none" w:sz="0" w:space="0" w:color="auto"/>
            <w:bottom w:val="none" w:sz="0" w:space="0" w:color="auto"/>
            <w:right w:val="none" w:sz="0" w:space="0" w:color="auto"/>
          </w:divBdr>
          <w:divsChild>
            <w:div w:id="808128961">
              <w:marLeft w:val="0"/>
              <w:marRight w:val="0"/>
              <w:marTop w:val="0"/>
              <w:marBottom w:val="0"/>
              <w:divBdr>
                <w:top w:val="none" w:sz="0" w:space="0" w:color="auto"/>
                <w:left w:val="none" w:sz="0" w:space="0" w:color="auto"/>
                <w:bottom w:val="none" w:sz="0" w:space="0" w:color="auto"/>
                <w:right w:val="none" w:sz="0" w:space="0" w:color="auto"/>
              </w:divBdr>
              <w:divsChild>
                <w:div w:id="1167744304">
                  <w:marLeft w:val="0"/>
                  <w:marRight w:val="0"/>
                  <w:marTop w:val="0"/>
                  <w:marBottom w:val="0"/>
                  <w:divBdr>
                    <w:top w:val="none" w:sz="0" w:space="0" w:color="auto"/>
                    <w:left w:val="none" w:sz="0" w:space="0" w:color="auto"/>
                    <w:bottom w:val="none" w:sz="0" w:space="0" w:color="auto"/>
                    <w:right w:val="none" w:sz="0" w:space="0" w:color="auto"/>
                  </w:divBdr>
                  <w:divsChild>
                    <w:div w:id="5878896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79093985">
          <w:marLeft w:val="0"/>
          <w:marRight w:val="0"/>
          <w:marTop w:val="0"/>
          <w:marBottom w:val="0"/>
          <w:divBdr>
            <w:top w:val="none" w:sz="0" w:space="0" w:color="auto"/>
            <w:left w:val="none" w:sz="0" w:space="0" w:color="auto"/>
            <w:bottom w:val="none" w:sz="0" w:space="0" w:color="auto"/>
            <w:right w:val="none" w:sz="0" w:space="0" w:color="auto"/>
          </w:divBdr>
          <w:divsChild>
            <w:div w:id="76935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3073">
      <w:bodyDiv w:val="1"/>
      <w:marLeft w:val="0"/>
      <w:marRight w:val="0"/>
      <w:marTop w:val="0"/>
      <w:marBottom w:val="0"/>
      <w:divBdr>
        <w:top w:val="none" w:sz="0" w:space="0" w:color="auto"/>
        <w:left w:val="none" w:sz="0" w:space="0" w:color="auto"/>
        <w:bottom w:val="none" w:sz="0" w:space="0" w:color="auto"/>
        <w:right w:val="none" w:sz="0" w:space="0" w:color="auto"/>
      </w:divBdr>
    </w:div>
    <w:div w:id="1112824147">
      <w:bodyDiv w:val="1"/>
      <w:marLeft w:val="0"/>
      <w:marRight w:val="0"/>
      <w:marTop w:val="0"/>
      <w:marBottom w:val="0"/>
      <w:divBdr>
        <w:top w:val="none" w:sz="0" w:space="0" w:color="auto"/>
        <w:left w:val="none" w:sz="0" w:space="0" w:color="auto"/>
        <w:bottom w:val="none" w:sz="0" w:space="0" w:color="auto"/>
        <w:right w:val="none" w:sz="0" w:space="0" w:color="auto"/>
      </w:divBdr>
    </w:div>
    <w:div w:id="1135876654">
      <w:bodyDiv w:val="1"/>
      <w:marLeft w:val="0"/>
      <w:marRight w:val="0"/>
      <w:marTop w:val="0"/>
      <w:marBottom w:val="0"/>
      <w:divBdr>
        <w:top w:val="none" w:sz="0" w:space="0" w:color="auto"/>
        <w:left w:val="none" w:sz="0" w:space="0" w:color="auto"/>
        <w:bottom w:val="none" w:sz="0" w:space="0" w:color="auto"/>
        <w:right w:val="none" w:sz="0" w:space="0" w:color="auto"/>
      </w:divBdr>
      <w:divsChild>
        <w:div w:id="541093315">
          <w:marLeft w:val="0"/>
          <w:marRight w:val="0"/>
          <w:marTop w:val="0"/>
          <w:marBottom w:val="0"/>
          <w:divBdr>
            <w:top w:val="none" w:sz="0" w:space="0" w:color="auto"/>
            <w:left w:val="none" w:sz="0" w:space="0" w:color="auto"/>
            <w:bottom w:val="none" w:sz="0" w:space="0" w:color="auto"/>
            <w:right w:val="none" w:sz="0" w:space="0" w:color="auto"/>
          </w:divBdr>
          <w:divsChild>
            <w:div w:id="678117441">
              <w:marLeft w:val="0"/>
              <w:marRight w:val="0"/>
              <w:marTop w:val="0"/>
              <w:marBottom w:val="0"/>
              <w:divBdr>
                <w:top w:val="none" w:sz="0" w:space="0" w:color="auto"/>
                <w:left w:val="none" w:sz="0" w:space="0" w:color="auto"/>
                <w:bottom w:val="none" w:sz="0" w:space="0" w:color="auto"/>
                <w:right w:val="none" w:sz="0" w:space="0" w:color="auto"/>
              </w:divBdr>
            </w:div>
          </w:divsChild>
        </w:div>
        <w:div w:id="1497723615">
          <w:marLeft w:val="0"/>
          <w:marRight w:val="255"/>
          <w:marTop w:val="0"/>
          <w:marBottom w:val="0"/>
          <w:divBdr>
            <w:top w:val="none" w:sz="0" w:space="0" w:color="auto"/>
            <w:left w:val="none" w:sz="0" w:space="0" w:color="auto"/>
            <w:bottom w:val="none" w:sz="0" w:space="0" w:color="auto"/>
            <w:right w:val="none" w:sz="0" w:space="0" w:color="auto"/>
          </w:divBdr>
          <w:divsChild>
            <w:div w:id="101807114">
              <w:marLeft w:val="0"/>
              <w:marRight w:val="0"/>
              <w:marTop w:val="0"/>
              <w:marBottom w:val="0"/>
              <w:divBdr>
                <w:top w:val="none" w:sz="0" w:space="0" w:color="auto"/>
                <w:left w:val="none" w:sz="0" w:space="0" w:color="auto"/>
                <w:bottom w:val="none" w:sz="0" w:space="0" w:color="auto"/>
                <w:right w:val="none" w:sz="0" w:space="0" w:color="auto"/>
              </w:divBdr>
              <w:divsChild>
                <w:div w:id="501697641">
                  <w:marLeft w:val="0"/>
                  <w:marRight w:val="0"/>
                  <w:marTop w:val="0"/>
                  <w:marBottom w:val="0"/>
                  <w:divBdr>
                    <w:top w:val="none" w:sz="0" w:space="0" w:color="auto"/>
                    <w:left w:val="none" w:sz="0" w:space="0" w:color="auto"/>
                    <w:bottom w:val="none" w:sz="0" w:space="0" w:color="auto"/>
                    <w:right w:val="none" w:sz="0" w:space="0" w:color="auto"/>
                  </w:divBdr>
                  <w:divsChild>
                    <w:div w:id="20645951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37178394">
          <w:marLeft w:val="0"/>
          <w:marRight w:val="0"/>
          <w:marTop w:val="0"/>
          <w:marBottom w:val="0"/>
          <w:divBdr>
            <w:top w:val="none" w:sz="0" w:space="0" w:color="auto"/>
            <w:left w:val="none" w:sz="0" w:space="0" w:color="auto"/>
            <w:bottom w:val="none" w:sz="0" w:space="0" w:color="auto"/>
            <w:right w:val="none" w:sz="0" w:space="0" w:color="auto"/>
          </w:divBdr>
          <w:divsChild>
            <w:div w:id="910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4927">
      <w:bodyDiv w:val="1"/>
      <w:marLeft w:val="0"/>
      <w:marRight w:val="0"/>
      <w:marTop w:val="0"/>
      <w:marBottom w:val="0"/>
      <w:divBdr>
        <w:top w:val="none" w:sz="0" w:space="0" w:color="auto"/>
        <w:left w:val="none" w:sz="0" w:space="0" w:color="auto"/>
        <w:bottom w:val="none" w:sz="0" w:space="0" w:color="auto"/>
        <w:right w:val="none" w:sz="0" w:space="0" w:color="auto"/>
      </w:divBdr>
      <w:divsChild>
        <w:div w:id="1400980857">
          <w:marLeft w:val="0"/>
          <w:marRight w:val="0"/>
          <w:marTop w:val="0"/>
          <w:marBottom w:val="300"/>
          <w:divBdr>
            <w:top w:val="none" w:sz="0" w:space="0" w:color="auto"/>
            <w:left w:val="none" w:sz="0" w:space="0" w:color="auto"/>
            <w:bottom w:val="dotted" w:sz="6" w:space="5" w:color="DDDDDD"/>
            <w:right w:val="none" w:sz="0" w:space="0" w:color="auto"/>
          </w:divBdr>
        </w:div>
        <w:div w:id="508718823">
          <w:marLeft w:val="0"/>
          <w:marRight w:val="0"/>
          <w:marTop w:val="240"/>
          <w:marBottom w:val="240"/>
          <w:divBdr>
            <w:top w:val="none" w:sz="0" w:space="0" w:color="auto"/>
            <w:left w:val="none" w:sz="0" w:space="0" w:color="auto"/>
            <w:bottom w:val="none" w:sz="0" w:space="0" w:color="auto"/>
            <w:right w:val="none" w:sz="0" w:space="0" w:color="auto"/>
          </w:divBdr>
          <w:divsChild>
            <w:div w:id="161463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1893">
      <w:bodyDiv w:val="1"/>
      <w:marLeft w:val="0"/>
      <w:marRight w:val="0"/>
      <w:marTop w:val="0"/>
      <w:marBottom w:val="0"/>
      <w:divBdr>
        <w:top w:val="none" w:sz="0" w:space="0" w:color="auto"/>
        <w:left w:val="none" w:sz="0" w:space="0" w:color="auto"/>
        <w:bottom w:val="none" w:sz="0" w:space="0" w:color="auto"/>
        <w:right w:val="none" w:sz="0" w:space="0" w:color="auto"/>
      </w:divBdr>
    </w:div>
    <w:div w:id="1205218297">
      <w:bodyDiv w:val="1"/>
      <w:marLeft w:val="0"/>
      <w:marRight w:val="0"/>
      <w:marTop w:val="0"/>
      <w:marBottom w:val="0"/>
      <w:divBdr>
        <w:top w:val="none" w:sz="0" w:space="0" w:color="auto"/>
        <w:left w:val="none" w:sz="0" w:space="0" w:color="auto"/>
        <w:bottom w:val="none" w:sz="0" w:space="0" w:color="auto"/>
        <w:right w:val="none" w:sz="0" w:space="0" w:color="auto"/>
      </w:divBdr>
      <w:divsChild>
        <w:div w:id="1102189258">
          <w:marLeft w:val="0"/>
          <w:marRight w:val="0"/>
          <w:marTop w:val="0"/>
          <w:marBottom w:val="0"/>
          <w:divBdr>
            <w:top w:val="none" w:sz="0" w:space="0" w:color="auto"/>
            <w:left w:val="none" w:sz="0" w:space="0" w:color="auto"/>
            <w:bottom w:val="none" w:sz="0" w:space="0" w:color="auto"/>
            <w:right w:val="none" w:sz="0" w:space="0" w:color="auto"/>
          </w:divBdr>
          <w:divsChild>
            <w:div w:id="713886592">
              <w:marLeft w:val="0"/>
              <w:marRight w:val="0"/>
              <w:marTop w:val="0"/>
              <w:marBottom w:val="0"/>
              <w:divBdr>
                <w:top w:val="none" w:sz="0" w:space="0" w:color="auto"/>
                <w:left w:val="none" w:sz="0" w:space="0" w:color="auto"/>
                <w:bottom w:val="none" w:sz="0" w:space="0" w:color="auto"/>
                <w:right w:val="none" w:sz="0" w:space="0" w:color="auto"/>
              </w:divBdr>
              <w:divsChild>
                <w:div w:id="68121839">
                  <w:marLeft w:val="0"/>
                  <w:marRight w:val="0"/>
                  <w:marTop w:val="0"/>
                  <w:marBottom w:val="0"/>
                  <w:divBdr>
                    <w:top w:val="none" w:sz="0" w:space="0" w:color="auto"/>
                    <w:left w:val="none" w:sz="0" w:space="0" w:color="auto"/>
                    <w:bottom w:val="none" w:sz="0" w:space="0" w:color="auto"/>
                    <w:right w:val="none" w:sz="0" w:space="0" w:color="auto"/>
                  </w:divBdr>
                  <w:divsChild>
                    <w:div w:id="443773880">
                      <w:marLeft w:val="0"/>
                      <w:marRight w:val="0"/>
                      <w:marTop w:val="0"/>
                      <w:marBottom w:val="0"/>
                      <w:divBdr>
                        <w:top w:val="none" w:sz="0" w:space="0" w:color="auto"/>
                        <w:left w:val="none" w:sz="0" w:space="0" w:color="auto"/>
                        <w:bottom w:val="none" w:sz="0" w:space="0" w:color="auto"/>
                        <w:right w:val="none" w:sz="0" w:space="0" w:color="auto"/>
                      </w:divBdr>
                      <w:divsChild>
                        <w:div w:id="707416878">
                          <w:marLeft w:val="0"/>
                          <w:marRight w:val="0"/>
                          <w:marTop w:val="0"/>
                          <w:marBottom w:val="0"/>
                          <w:divBdr>
                            <w:top w:val="none" w:sz="0" w:space="0" w:color="auto"/>
                            <w:left w:val="none" w:sz="0" w:space="0" w:color="auto"/>
                            <w:bottom w:val="none" w:sz="0" w:space="0" w:color="auto"/>
                            <w:right w:val="none" w:sz="0" w:space="0" w:color="auto"/>
                          </w:divBdr>
                          <w:divsChild>
                            <w:div w:id="820198058">
                              <w:marLeft w:val="0"/>
                              <w:marRight w:val="0"/>
                              <w:marTop w:val="0"/>
                              <w:marBottom w:val="0"/>
                              <w:divBdr>
                                <w:top w:val="none" w:sz="0" w:space="0" w:color="auto"/>
                                <w:left w:val="none" w:sz="0" w:space="0" w:color="auto"/>
                                <w:bottom w:val="none" w:sz="0" w:space="0" w:color="auto"/>
                                <w:right w:val="none" w:sz="0" w:space="0" w:color="auto"/>
                              </w:divBdr>
                              <w:divsChild>
                                <w:div w:id="37377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99915">
          <w:marLeft w:val="0"/>
          <w:marRight w:val="0"/>
          <w:marTop w:val="0"/>
          <w:marBottom w:val="0"/>
          <w:divBdr>
            <w:top w:val="none" w:sz="0" w:space="0" w:color="auto"/>
            <w:left w:val="none" w:sz="0" w:space="0" w:color="auto"/>
            <w:bottom w:val="none" w:sz="0" w:space="0" w:color="auto"/>
            <w:right w:val="none" w:sz="0" w:space="0" w:color="auto"/>
          </w:divBdr>
          <w:divsChild>
            <w:div w:id="818226072">
              <w:marLeft w:val="0"/>
              <w:marRight w:val="0"/>
              <w:marTop w:val="0"/>
              <w:marBottom w:val="0"/>
              <w:divBdr>
                <w:top w:val="none" w:sz="0" w:space="0" w:color="auto"/>
                <w:left w:val="none" w:sz="0" w:space="0" w:color="auto"/>
                <w:bottom w:val="none" w:sz="0" w:space="0" w:color="auto"/>
                <w:right w:val="none" w:sz="0" w:space="0" w:color="auto"/>
              </w:divBdr>
              <w:divsChild>
                <w:div w:id="279147025">
                  <w:marLeft w:val="0"/>
                  <w:marRight w:val="0"/>
                  <w:marTop w:val="0"/>
                  <w:marBottom w:val="0"/>
                  <w:divBdr>
                    <w:top w:val="none" w:sz="0" w:space="0" w:color="auto"/>
                    <w:left w:val="none" w:sz="0" w:space="0" w:color="auto"/>
                    <w:bottom w:val="none" w:sz="0" w:space="0" w:color="auto"/>
                    <w:right w:val="none" w:sz="0" w:space="0" w:color="auto"/>
                  </w:divBdr>
                  <w:divsChild>
                    <w:div w:id="1901819323">
                      <w:marLeft w:val="0"/>
                      <w:marRight w:val="0"/>
                      <w:marTop w:val="0"/>
                      <w:marBottom w:val="0"/>
                      <w:divBdr>
                        <w:top w:val="none" w:sz="0" w:space="0" w:color="auto"/>
                        <w:left w:val="none" w:sz="0" w:space="0" w:color="auto"/>
                        <w:bottom w:val="none" w:sz="0" w:space="0" w:color="auto"/>
                        <w:right w:val="none" w:sz="0" w:space="0" w:color="auto"/>
                      </w:divBdr>
                      <w:divsChild>
                        <w:div w:id="1827164065">
                          <w:marLeft w:val="0"/>
                          <w:marRight w:val="0"/>
                          <w:marTop w:val="0"/>
                          <w:marBottom w:val="720"/>
                          <w:divBdr>
                            <w:top w:val="none" w:sz="0" w:space="0" w:color="auto"/>
                            <w:left w:val="none" w:sz="0" w:space="0" w:color="auto"/>
                            <w:bottom w:val="none" w:sz="0" w:space="0" w:color="auto"/>
                            <w:right w:val="none" w:sz="0" w:space="0" w:color="auto"/>
                          </w:divBdr>
                          <w:divsChild>
                            <w:div w:id="1760904040">
                              <w:marLeft w:val="0"/>
                              <w:marRight w:val="720"/>
                              <w:marTop w:val="0"/>
                              <w:marBottom w:val="360"/>
                              <w:divBdr>
                                <w:top w:val="none" w:sz="0" w:space="0" w:color="auto"/>
                                <w:left w:val="none" w:sz="0" w:space="0" w:color="auto"/>
                                <w:bottom w:val="none" w:sz="0" w:space="0" w:color="auto"/>
                                <w:right w:val="none" w:sz="0" w:space="0" w:color="auto"/>
                              </w:divBdr>
                              <w:divsChild>
                                <w:div w:id="1648391966">
                                  <w:marLeft w:val="0"/>
                                  <w:marRight w:val="0"/>
                                  <w:marTop w:val="0"/>
                                  <w:marBottom w:val="225"/>
                                  <w:divBdr>
                                    <w:top w:val="none" w:sz="0" w:space="0" w:color="auto"/>
                                    <w:left w:val="none" w:sz="0" w:space="0" w:color="auto"/>
                                    <w:bottom w:val="none" w:sz="0" w:space="0" w:color="auto"/>
                                    <w:right w:val="none" w:sz="0" w:space="0" w:color="auto"/>
                                  </w:divBdr>
                                </w:div>
                              </w:divsChild>
                            </w:div>
                            <w:div w:id="22050271">
                              <w:marLeft w:val="0"/>
                              <w:marRight w:val="720"/>
                              <w:marTop w:val="0"/>
                              <w:marBottom w:val="0"/>
                              <w:divBdr>
                                <w:top w:val="none" w:sz="0" w:space="0" w:color="auto"/>
                                <w:left w:val="none" w:sz="0" w:space="0" w:color="auto"/>
                                <w:bottom w:val="none" w:sz="0" w:space="0" w:color="auto"/>
                                <w:right w:val="none" w:sz="0" w:space="0" w:color="auto"/>
                              </w:divBdr>
                            </w:div>
                            <w:div w:id="369452588">
                              <w:marLeft w:val="0"/>
                              <w:marRight w:val="720"/>
                              <w:marTop w:val="0"/>
                              <w:marBottom w:val="360"/>
                              <w:divBdr>
                                <w:top w:val="none" w:sz="0" w:space="0" w:color="auto"/>
                                <w:left w:val="none" w:sz="0" w:space="0" w:color="auto"/>
                                <w:bottom w:val="none" w:sz="0" w:space="0" w:color="auto"/>
                                <w:right w:val="none" w:sz="0" w:space="0" w:color="auto"/>
                              </w:divBdr>
                            </w:div>
                            <w:div w:id="1154301766">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 w:id="93870463">
                      <w:marLeft w:val="0"/>
                      <w:marRight w:val="0"/>
                      <w:marTop w:val="0"/>
                      <w:marBottom w:val="0"/>
                      <w:divBdr>
                        <w:top w:val="none" w:sz="0" w:space="0" w:color="auto"/>
                        <w:left w:val="none" w:sz="0" w:space="0" w:color="auto"/>
                        <w:bottom w:val="none" w:sz="0" w:space="0" w:color="auto"/>
                        <w:right w:val="none" w:sz="0" w:space="0" w:color="auto"/>
                      </w:divBdr>
                      <w:divsChild>
                        <w:div w:id="57189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134410">
      <w:bodyDiv w:val="1"/>
      <w:marLeft w:val="0"/>
      <w:marRight w:val="0"/>
      <w:marTop w:val="0"/>
      <w:marBottom w:val="0"/>
      <w:divBdr>
        <w:top w:val="none" w:sz="0" w:space="0" w:color="auto"/>
        <w:left w:val="none" w:sz="0" w:space="0" w:color="auto"/>
        <w:bottom w:val="none" w:sz="0" w:space="0" w:color="auto"/>
        <w:right w:val="none" w:sz="0" w:space="0" w:color="auto"/>
      </w:divBdr>
    </w:div>
    <w:div w:id="1241908724">
      <w:bodyDiv w:val="1"/>
      <w:marLeft w:val="0"/>
      <w:marRight w:val="0"/>
      <w:marTop w:val="0"/>
      <w:marBottom w:val="0"/>
      <w:divBdr>
        <w:top w:val="none" w:sz="0" w:space="0" w:color="auto"/>
        <w:left w:val="none" w:sz="0" w:space="0" w:color="auto"/>
        <w:bottom w:val="none" w:sz="0" w:space="0" w:color="auto"/>
        <w:right w:val="none" w:sz="0" w:space="0" w:color="auto"/>
      </w:divBdr>
    </w:div>
    <w:div w:id="1244029565">
      <w:bodyDiv w:val="1"/>
      <w:marLeft w:val="0"/>
      <w:marRight w:val="0"/>
      <w:marTop w:val="0"/>
      <w:marBottom w:val="0"/>
      <w:divBdr>
        <w:top w:val="none" w:sz="0" w:space="0" w:color="auto"/>
        <w:left w:val="none" w:sz="0" w:space="0" w:color="auto"/>
        <w:bottom w:val="none" w:sz="0" w:space="0" w:color="auto"/>
        <w:right w:val="none" w:sz="0" w:space="0" w:color="auto"/>
      </w:divBdr>
    </w:div>
    <w:div w:id="1268389419">
      <w:bodyDiv w:val="1"/>
      <w:marLeft w:val="0"/>
      <w:marRight w:val="0"/>
      <w:marTop w:val="0"/>
      <w:marBottom w:val="0"/>
      <w:divBdr>
        <w:top w:val="none" w:sz="0" w:space="0" w:color="auto"/>
        <w:left w:val="none" w:sz="0" w:space="0" w:color="auto"/>
        <w:bottom w:val="none" w:sz="0" w:space="0" w:color="auto"/>
        <w:right w:val="none" w:sz="0" w:space="0" w:color="auto"/>
      </w:divBdr>
    </w:div>
    <w:div w:id="1284538075">
      <w:bodyDiv w:val="1"/>
      <w:marLeft w:val="0"/>
      <w:marRight w:val="0"/>
      <w:marTop w:val="0"/>
      <w:marBottom w:val="0"/>
      <w:divBdr>
        <w:top w:val="none" w:sz="0" w:space="0" w:color="auto"/>
        <w:left w:val="none" w:sz="0" w:space="0" w:color="auto"/>
        <w:bottom w:val="none" w:sz="0" w:space="0" w:color="auto"/>
        <w:right w:val="none" w:sz="0" w:space="0" w:color="auto"/>
      </w:divBdr>
      <w:divsChild>
        <w:div w:id="1342664104">
          <w:marLeft w:val="0"/>
          <w:marRight w:val="0"/>
          <w:marTop w:val="0"/>
          <w:marBottom w:val="300"/>
          <w:divBdr>
            <w:top w:val="none" w:sz="0" w:space="0" w:color="auto"/>
            <w:left w:val="none" w:sz="0" w:space="0" w:color="auto"/>
            <w:bottom w:val="dotted" w:sz="6" w:space="5" w:color="DDDDDD"/>
            <w:right w:val="none" w:sz="0" w:space="0" w:color="auto"/>
          </w:divBdr>
        </w:div>
        <w:div w:id="12535548">
          <w:marLeft w:val="0"/>
          <w:marRight w:val="0"/>
          <w:marTop w:val="240"/>
          <w:marBottom w:val="240"/>
          <w:divBdr>
            <w:top w:val="none" w:sz="0" w:space="0" w:color="auto"/>
            <w:left w:val="none" w:sz="0" w:space="0" w:color="auto"/>
            <w:bottom w:val="none" w:sz="0" w:space="0" w:color="auto"/>
            <w:right w:val="none" w:sz="0" w:space="0" w:color="auto"/>
          </w:divBdr>
          <w:divsChild>
            <w:div w:id="18198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44173">
      <w:bodyDiv w:val="1"/>
      <w:marLeft w:val="0"/>
      <w:marRight w:val="0"/>
      <w:marTop w:val="0"/>
      <w:marBottom w:val="0"/>
      <w:divBdr>
        <w:top w:val="none" w:sz="0" w:space="0" w:color="auto"/>
        <w:left w:val="none" w:sz="0" w:space="0" w:color="auto"/>
        <w:bottom w:val="none" w:sz="0" w:space="0" w:color="auto"/>
        <w:right w:val="none" w:sz="0" w:space="0" w:color="auto"/>
      </w:divBdr>
    </w:div>
    <w:div w:id="1296637880">
      <w:bodyDiv w:val="1"/>
      <w:marLeft w:val="0"/>
      <w:marRight w:val="0"/>
      <w:marTop w:val="0"/>
      <w:marBottom w:val="0"/>
      <w:divBdr>
        <w:top w:val="none" w:sz="0" w:space="0" w:color="auto"/>
        <w:left w:val="none" w:sz="0" w:space="0" w:color="auto"/>
        <w:bottom w:val="none" w:sz="0" w:space="0" w:color="auto"/>
        <w:right w:val="none" w:sz="0" w:space="0" w:color="auto"/>
      </w:divBdr>
    </w:div>
    <w:div w:id="1302227181">
      <w:bodyDiv w:val="1"/>
      <w:marLeft w:val="0"/>
      <w:marRight w:val="0"/>
      <w:marTop w:val="0"/>
      <w:marBottom w:val="0"/>
      <w:divBdr>
        <w:top w:val="none" w:sz="0" w:space="0" w:color="auto"/>
        <w:left w:val="none" w:sz="0" w:space="0" w:color="auto"/>
        <w:bottom w:val="none" w:sz="0" w:space="0" w:color="auto"/>
        <w:right w:val="none" w:sz="0" w:space="0" w:color="auto"/>
      </w:divBdr>
    </w:div>
    <w:div w:id="1310985802">
      <w:bodyDiv w:val="1"/>
      <w:marLeft w:val="0"/>
      <w:marRight w:val="0"/>
      <w:marTop w:val="0"/>
      <w:marBottom w:val="0"/>
      <w:divBdr>
        <w:top w:val="none" w:sz="0" w:space="0" w:color="auto"/>
        <w:left w:val="none" w:sz="0" w:space="0" w:color="auto"/>
        <w:bottom w:val="none" w:sz="0" w:space="0" w:color="auto"/>
        <w:right w:val="none" w:sz="0" w:space="0" w:color="auto"/>
      </w:divBdr>
    </w:div>
    <w:div w:id="1318879153">
      <w:bodyDiv w:val="1"/>
      <w:marLeft w:val="0"/>
      <w:marRight w:val="0"/>
      <w:marTop w:val="0"/>
      <w:marBottom w:val="0"/>
      <w:divBdr>
        <w:top w:val="none" w:sz="0" w:space="0" w:color="auto"/>
        <w:left w:val="none" w:sz="0" w:space="0" w:color="auto"/>
        <w:bottom w:val="none" w:sz="0" w:space="0" w:color="auto"/>
        <w:right w:val="none" w:sz="0" w:space="0" w:color="auto"/>
      </w:divBdr>
      <w:divsChild>
        <w:div w:id="394013558">
          <w:marLeft w:val="0"/>
          <w:marRight w:val="0"/>
          <w:marTop w:val="0"/>
          <w:marBottom w:val="0"/>
          <w:divBdr>
            <w:top w:val="none" w:sz="0" w:space="0" w:color="auto"/>
            <w:left w:val="none" w:sz="0" w:space="0" w:color="auto"/>
            <w:bottom w:val="none" w:sz="0" w:space="0" w:color="auto"/>
            <w:right w:val="none" w:sz="0" w:space="0" w:color="auto"/>
          </w:divBdr>
          <w:divsChild>
            <w:div w:id="654528228">
              <w:marLeft w:val="0"/>
              <w:marRight w:val="0"/>
              <w:marTop w:val="0"/>
              <w:marBottom w:val="0"/>
              <w:divBdr>
                <w:top w:val="none" w:sz="0" w:space="0" w:color="auto"/>
                <w:left w:val="none" w:sz="0" w:space="0" w:color="auto"/>
                <w:bottom w:val="none" w:sz="0" w:space="0" w:color="auto"/>
                <w:right w:val="none" w:sz="0" w:space="0" w:color="auto"/>
              </w:divBdr>
            </w:div>
          </w:divsChild>
        </w:div>
        <w:div w:id="917178973">
          <w:marLeft w:val="0"/>
          <w:marRight w:val="255"/>
          <w:marTop w:val="0"/>
          <w:marBottom w:val="0"/>
          <w:divBdr>
            <w:top w:val="none" w:sz="0" w:space="0" w:color="auto"/>
            <w:left w:val="none" w:sz="0" w:space="0" w:color="auto"/>
            <w:bottom w:val="none" w:sz="0" w:space="0" w:color="auto"/>
            <w:right w:val="none" w:sz="0" w:space="0" w:color="auto"/>
          </w:divBdr>
          <w:divsChild>
            <w:div w:id="812064641">
              <w:marLeft w:val="0"/>
              <w:marRight w:val="0"/>
              <w:marTop w:val="0"/>
              <w:marBottom w:val="0"/>
              <w:divBdr>
                <w:top w:val="none" w:sz="0" w:space="0" w:color="auto"/>
                <w:left w:val="none" w:sz="0" w:space="0" w:color="auto"/>
                <w:bottom w:val="none" w:sz="0" w:space="0" w:color="auto"/>
                <w:right w:val="none" w:sz="0" w:space="0" w:color="auto"/>
              </w:divBdr>
              <w:divsChild>
                <w:div w:id="53821923">
                  <w:marLeft w:val="0"/>
                  <w:marRight w:val="0"/>
                  <w:marTop w:val="0"/>
                  <w:marBottom w:val="0"/>
                  <w:divBdr>
                    <w:top w:val="none" w:sz="0" w:space="0" w:color="auto"/>
                    <w:left w:val="none" w:sz="0" w:space="0" w:color="auto"/>
                    <w:bottom w:val="none" w:sz="0" w:space="0" w:color="auto"/>
                    <w:right w:val="none" w:sz="0" w:space="0" w:color="auto"/>
                  </w:divBdr>
                  <w:divsChild>
                    <w:div w:id="13750783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848715082">
          <w:marLeft w:val="0"/>
          <w:marRight w:val="0"/>
          <w:marTop w:val="0"/>
          <w:marBottom w:val="0"/>
          <w:divBdr>
            <w:top w:val="none" w:sz="0" w:space="0" w:color="auto"/>
            <w:left w:val="none" w:sz="0" w:space="0" w:color="auto"/>
            <w:bottom w:val="none" w:sz="0" w:space="0" w:color="auto"/>
            <w:right w:val="none" w:sz="0" w:space="0" w:color="auto"/>
          </w:divBdr>
          <w:divsChild>
            <w:div w:id="3295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7198">
      <w:bodyDiv w:val="1"/>
      <w:marLeft w:val="0"/>
      <w:marRight w:val="0"/>
      <w:marTop w:val="0"/>
      <w:marBottom w:val="0"/>
      <w:divBdr>
        <w:top w:val="none" w:sz="0" w:space="0" w:color="auto"/>
        <w:left w:val="none" w:sz="0" w:space="0" w:color="auto"/>
        <w:bottom w:val="none" w:sz="0" w:space="0" w:color="auto"/>
        <w:right w:val="none" w:sz="0" w:space="0" w:color="auto"/>
      </w:divBdr>
    </w:div>
    <w:div w:id="1352996902">
      <w:bodyDiv w:val="1"/>
      <w:marLeft w:val="0"/>
      <w:marRight w:val="0"/>
      <w:marTop w:val="0"/>
      <w:marBottom w:val="0"/>
      <w:divBdr>
        <w:top w:val="none" w:sz="0" w:space="0" w:color="auto"/>
        <w:left w:val="none" w:sz="0" w:space="0" w:color="auto"/>
        <w:bottom w:val="none" w:sz="0" w:space="0" w:color="auto"/>
        <w:right w:val="none" w:sz="0" w:space="0" w:color="auto"/>
      </w:divBdr>
    </w:div>
    <w:div w:id="1355035419">
      <w:bodyDiv w:val="1"/>
      <w:marLeft w:val="0"/>
      <w:marRight w:val="0"/>
      <w:marTop w:val="0"/>
      <w:marBottom w:val="0"/>
      <w:divBdr>
        <w:top w:val="none" w:sz="0" w:space="0" w:color="auto"/>
        <w:left w:val="none" w:sz="0" w:space="0" w:color="auto"/>
        <w:bottom w:val="none" w:sz="0" w:space="0" w:color="auto"/>
        <w:right w:val="none" w:sz="0" w:space="0" w:color="auto"/>
      </w:divBdr>
    </w:div>
    <w:div w:id="1365448104">
      <w:bodyDiv w:val="1"/>
      <w:marLeft w:val="0"/>
      <w:marRight w:val="0"/>
      <w:marTop w:val="0"/>
      <w:marBottom w:val="0"/>
      <w:divBdr>
        <w:top w:val="none" w:sz="0" w:space="0" w:color="auto"/>
        <w:left w:val="none" w:sz="0" w:space="0" w:color="auto"/>
        <w:bottom w:val="none" w:sz="0" w:space="0" w:color="auto"/>
        <w:right w:val="none" w:sz="0" w:space="0" w:color="auto"/>
      </w:divBdr>
    </w:div>
    <w:div w:id="1382050850">
      <w:bodyDiv w:val="1"/>
      <w:marLeft w:val="0"/>
      <w:marRight w:val="0"/>
      <w:marTop w:val="0"/>
      <w:marBottom w:val="0"/>
      <w:divBdr>
        <w:top w:val="none" w:sz="0" w:space="0" w:color="auto"/>
        <w:left w:val="none" w:sz="0" w:space="0" w:color="auto"/>
        <w:bottom w:val="none" w:sz="0" w:space="0" w:color="auto"/>
        <w:right w:val="none" w:sz="0" w:space="0" w:color="auto"/>
      </w:divBdr>
    </w:div>
    <w:div w:id="1412702396">
      <w:bodyDiv w:val="1"/>
      <w:marLeft w:val="0"/>
      <w:marRight w:val="0"/>
      <w:marTop w:val="0"/>
      <w:marBottom w:val="0"/>
      <w:divBdr>
        <w:top w:val="none" w:sz="0" w:space="0" w:color="auto"/>
        <w:left w:val="none" w:sz="0" w:space="0" w:color="auto"/>
        <w:bottom w:val="none" w:sz="0" w:space="0" w:color="auto"/>
        <w:right w:val="none" w:sz="0" w:space="0" w:color="auto"/>
      </w:divBdr>
    </w:div>
    <w:div w:id="1427144476">
      <w:bodyDiv w:val="1"/>
      <w:marLeft w:val="0"/>
      <w:marRight w:val="0"/>
      <w:marTop w:val="0"/>
      <w:marBottom w:val="0"/>
      <w:divBdr>
        <w:top w:val="none" w:sz="0" w:space="0" w:color="auto"/>
        <w:left w:val="none" w:sz="0" w:space="0" w:color="auto"/>
        <w:bottom w:val="none" w:sz="0" w:space="0" w:color="auto"/>
        <w:right w:val="none" w:sz="0" w:space="0" w:color="auto"/>
      </w:divBdr>
    </w:div>
    <w:div w:id="1428961348">
      <w:bodyDiv w:val="1"/>
      <w:marLeft w:val="0"/>
      <w:marRight w:val="0"/>
      <w:marTop w:val="0"/>
      <w:marBottom w:val="0"/>
      <w:divBdr>
        <w:top w:val="none" w:sz="0" w:space="0" w:color="auto"/>
        <w:left w:val="none" w:sz="0" w:space="0" w:color="auto"/>
        <w:bottom w:val="none" w:sz="0" w:space="0" w:color="auto"/>
        <w:right w:val="none" w:sz="0" w:space="0" w:color="auto"/>
      </w:divBdr>
      <w:divsChild>
        <w:div w:id="1714959147">
          <w:marLeft w:val="0"/>
          <w:marRight w:val="0"/>
          <w:marTop w:val="0"/>
          <w:marBottom w:val="300"/>
          <w:divBdr>
            <w:top w:val="none" w:sz="0" w:space="0" w:color="auto"/>
            <w:left w:val="none" w:sz="0" w:space="0" w:color="auto"/>
            <w:bottom w:val="dotted" w:sz="6" w:space="5" w:color="DDDDDD"/>
            <w:right w:val="none" w:sz="0" w:space="0" w:color="auto"/>
          </w:divBdr>
        </w:div>
        <w:div w:id="357657963">
          <w:marLeft w:val="0"/>
          <w:marRight w:val="0"/>
          <w:marTop w:val="240"/>
          <w:marBottom w:val="240"/>
          <w:divBdr>
            <w:top w:val="none" w:sz="0" w:space="0" w:color="auto"/>
            <w:left w:val="none" w:sz="0" w:space="0" w:color="auto"/>
            <w:bottom w:val="none" w:sz="0" w:space="0" w:color="auto"/>
            <w:right w:val="none" w:sz="0" w:space="0" w:color="auto"/>
          </w:divBdr>
          <w:divsChild>
            <w:div w:id="36113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4290">
      <w:bodyDiv w:val="1"/>
      <w:marLeft w:val="0"/>
      <w:marRight w:val="0"/>
      <w:marTop w:val="0"/>
      <w:marBottom w:val="0"/>
      <w:divBdr>
        <w:top w:val="none" w:sz="0" w:space="0" w:color="auto"/>
        <w:left w:val="none" w:sz="0" w:space="0" w:color="auto"/>
        <w:bottom w:val="none" w:sz="0" w:space="0" w:color="auto"/>
        <w:right w:val="none" w:sz="0" w:space="0" w:color="auto"/>
      </w:divBdr>
    </w:div>
    <w:div w:id="1447315349">
      <w:bodyDiv w:val="1"/>
      <w:marLeft w:val="0"/>
      <w:marRight w:val="0"/>
      <w:marTop w:val="0"/>
      <w:marBottom w:val="0"/>
      <w:divBdr>
        <w:top w:val="none" w:sz="0" w:space="0" w:color="auto"/>
        <w:left w:val="none" w:sz="0" w:space="0" w:color="auto"/>
        <w:bottom w:val="none" w:sz="0" w:space="0" w:color="auto"/>
        <w:right w:val="none" w:sz="0" w:space="0" w:color="auto"/>
      </w:divBdr>
    </w:div>
    <w:div w:id="1452937511">
      <w:bodyDiv w:val="1"/>
      <w:marLeft w:val="0"/>
      <w:marRight w:val="0"/>
      <w:marTop w:val="0"/>
      <w:marBottom w:val="0"/>
      <w:divBdr>
        <w:top w:val="none" w:sz="0" w:space="0" w:color="auto"/>
        <w:left w:val="none" w:sz="0" w:space="0" w:color="auto"/>
        <w:bottom w:val="none" w:sz="0" w:space="0" w:color="auto"/>
        <w:right w:val="none" w:sz="0" w:space="0" w:color="auto"/>
      </w:divBdr>
    </w:div>
    <w:div w:id="1455172261">
      <w:bodyDiv w:val="1"/>
      <w:marLeft w:val="0"/>
      <w:marRight w:val="0"/>
      <w:marTop w:val="0"/>
      <w:marBottom w:val="0"/>
      <w:divBdr>
        <w:top w:val="none" w:sz="0" w:space="0" w:color="auto"/>
        <w:left w:val="none" w:sz="0" w:space="0" w:color="auto"/>
        <w:bottom w:val="none" w:sz="0" w:space="0" w:color="auto"/>
        <w:right w:val="none" w:sz="0" w:space="0" w:color="auto"/>
      </w:divBdr>
    </w:div>
    <w:div w:id="1515459859">
      <w:bodyDiv w:val="1"/>
      <w:marLeft w:val="0"/>
      <w:marRight w:val="0"/>
      <w:marTop w:val="0"/>
      <w:marBottom w:val="0"/>
      <w:divBdr>
        <w:top w:val="none" w:sz="0" w:space="0" w:color="auto"/>
        <w:left w:val="none" w:sz="0" w:space="0" w:color="auto"/>
        <w:bottom w:val="none" w:sz="0" w:space="0" w:color="auto"/>
        <w:right w:val="none" w:sz="0" w:space="0" w:color="auto"/>
      </w:divBdr>
      <w:divsChild>
        <w:div w:id="214316961">
          <w:marLeft w:val="0"/>
          <w:marRight w:val="0"/>
          <w:marTop w:val="0"/>
          <w:marBottom w:val="0"/>
          <w:divBdr>
            <w:top w:val="none" w:sz="0" w:space="0" w:color="auto"/>
            <w:left w:val="none" w:sz="0" w:space="0" w:color="auto"/>
            <w:bottom w:val="none" w:sz="0" w:space="0" w:color="auto"/>
            <w:right w:val="none" w:sz="0" w:space="0" w:color="auto"/>
          </w:divBdr>
          <w:divsChild>
            <w:div w:id="11037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5996">
      <w:bodyDiv w:val="1"/>
      <w:marLeft w:val="0"/>
      <w:marRight w:val="0"/>
      <w:marTop w:val="0"/>
      <w:marBottom w:val="0"/>
      <w:divBdr>
        <w:top w:val="none" w:sz="0" w:space="0" w:color="auto"/>
        <w:left w:val="none" w:sz="0" w:space="0" w:color="auto"/>
        <w:bottom w:val="none" w:sz="0" w:space="0" w:color="auto"/>
        <w:right w:val="none" w:sz="0" w:space="0" w:color="auto"/>
      </w:divBdr>
    </w:div>
    <w:div w:id="1531916041">
      <w:bodyDiv w:val="1"/>
      <w:marLeft w:val="0"/>
      <w:marRight w:val="0"/>
      <w:marTop w:val="0"/>
      <w:marBottom w:val="0"/>
      <w:divBdr>
        <w:top w:val="none" w:sz="0" w:space="0" w:color="auto"/>
        <w:left w:val="none" w:sz="0" w:space="0" w:color="auto"/>
        <w:bottom w:val="none" w:sz="0" w:space="0" w:color="auto"/>
        <w:right w:val="none" w:sz="0" w:space="0" w:color="auto"/>
      </w:divBdr>
    </w:div>
    <w:div w:id="1558861229">
      <w:bodyDiv w:val="1"/>
      <w:marLeft w:val="0"/>
      <w:marRight w:val="0"/>
      <w:marTop w:val="0"/>
      <w:marBottom w:val="0"/>
      <w:divBdr>
        <w:top w:val="none" w:sz="0" w:space="0" w:color="auto"/>
        <w:left w:val="none" w:sz="0" w:space="0" w:color="auto"/>
        <w:bottom w:val="none" w:sz="0" w:space="0" w:color="auto"/>
        <w:right w:val="none" w:sz="0" w:space="0" w:color="auto"/>
      </w:divBdr>
    </w:div>
    <w:div w:id="1571767567">
      <w:bodyDiv w:val="1"/>
      <w:marLeft w:val="0"/>
      <w:marRight w:val="0"/>
      <w:marTop w:val="0"/>
      <w:marBottom w:val="0"/>
      <w:divBdr>
        <w:top w:val="none" w:sz="0" w:space="0" w:color="auto"/>
        <w:left w:val="none" w:sz="0" w:space="0" w:color="auto"/>
        <w:bottom w:val="none" w:sz="0" w:space="0" w:color="auto"/>
        <w:right w:val="none" w:sz="0" w:space="0" w:color="auto"/>
      </w:divBdr>
    </w:div>
    <w:div w:id="1589345244">
      <w:bodyDiv w:val="1"/>
      <w:marLeft w:val="0"/>
      <w:marRight w:val="0"/>
      <w:marTop w:val="0"/>
      <w:marBottom w:val="0"/>
      <w:divBdr>
        <w:top w:val="none" w:sz="0" w:space="0" w:color="auto"/>
        <w:left w:val="none" w:sz="0" w:space="0" w:color="auto"/>
        <w:bottom w:val="none" w:sz="0" w:space="0" w:color="auto"/>
        <w:right w:val="none" w:sz="0" w:space="0" w:color="auto"/>
      </w:divBdr>
    </w:div>
    <w:div w:id="1603147028">
      <w:bodyDiv w:val="1"/>
      <w:marLeft w:val="0"/>
      <w:marRight w:val="0"/>
      <w:marTop w:val="0"/>
      <w:marBottom w:val="0"/>
      <w:divBdr>
        <w:top w:val="none" w:sz="0" w:space="0" w:color="auto"/>
        <w:left w:val="none" w:sz="0" w:space="0" w:color="auto"/>
        <w:bottom w:val="none" w:sz="0" w:space="0" w:color="auto"/>
        <w:right w:val="none" w:sz="0" w:space="0" w:color="auto"/>
      </w:divBdr>
    </w:div>
    <w:div w:id="1664777796">
      <w:bodyDiv w:val="1"/>
      <w:marLeft w:val="0"/>
      <w:marRight w:val="0"/>
      <w:marTop w:val="0"/>
      <w:marBottom w:val="0"/>
      <w:divBdr>
        <w:top w:val="none" w:sz="0" w:space="0" w:color="auto"/>
        <w:left w:val="none" w:sz="0" w:space="0" w:color="auto"/>
        <w:bottom w:val="none" w:sz="0" w:space="0" w:color="auto"/>
        <w:right w:val="none" w:sz="0" w:space="0" w:color="auto"/>
      </w:divBdr>
    </w:div>
    <w:div w:id="1669407963">
      <w:bodyDiv w:val="1"/>
      <w:marLeft w:val="0"/>
      <w:marRight w:val="0"/>
      <w:marTop w:val="0"/>
      <w:marBottom w:val="0"/>
      <w:divBdr>
        <w:top w:val="none" w:sz="0" w:space="0" w:color="auto"/>
        <w:left w:val="none" w:sz="0" w:space="0" w:color="auto"/>
        <w:bottom w:val="none" w:sz="0" w:space="0" w:color="auto"/>
        <w:right w:val="none" w:sz="0" w:space="0" w:color="auto"/>
      </w:divBdr>
    </w:div>
    <w:div w:id="1719280683">
      <w:bodyDiv w:val="1"/>
      <w:marLeft w:val="0"/>
      <w:marRight w:val="0"/>
      <w:marTop w:val="0"/>
      <w:marBottom w:val="0"/>
      <w:divBdr>
        <w:top w:val="none" w:sz="0" w:space="0" w:color="auto"/>
        <w:left w:val="none" w:sz="0" w:space="0" w:color="auto"/>
        <w:bottom w:val="none" w:sz="0" w:space="0" w:color="auto"/>
        <w:right w:val="none" w:sz="0" w:space="0" w:color="auto"/>
      </w:divBdr>
    </w:div>
    <w:div w:id="1750997169">
      <w:bodyDiv w:val="1"/>
      <w:marLeft w:val="0"/>
      <w:marRight w:val="0"/>
      <w:marTop w:val="0"/>
      <w:marBottom w:val="0"/>
      <w:divBdr>
        <w:top w:val="none" w:sz="0" w:space="0" w:color="auto"/>
        <w:left w:val="none" w:sz="0" w:space="0" w:color="auto"/>
        <w:bottom w:val="none" w:sz="0" w:space="0" w:color="auto"/>
        <w:right w:val="none" w:sz="0" w:space="0" w:color="auto"/>
      </w:divBdr>
      <w:divsChild>
        <w:div w:id="1660958206">
          <w:marLeft w:val="0"/>
          <w:marRight w:val="0"/>
          <w:marTop w:val="0"/>
          <w:marBottom w:val="0"/>
          <w:divBdr>
            <w:top w:val="none" w:sz="0" w:space="0" w:color="auto"/>
            <w:left w:val="none" w:sz="0" w:space="0" w:color="auto"/>
            <w:bottom w:val="none" w:sz="0" w:space="0" w:color="auto"/>
            <w:right w:val="none" w:sz="0" w:space="0" w:color="auto"/>
          </w:divBdr>
          <w:divsChild>
            <w:div w:id="458761188">
              <w:marLeft w:val="0"/>
              <w:marRight w:val="0"/>
              <w:marTop w:val="0"/>
              <w:marBottom w:val="0"/>
              <w:divBdr>
                <w:top w:val="none" w:sz="0" w:space="0" w:color="auto"/>
                <w:left w:val="none" w:sz="0" w:space="0" w:color="auto"/>
                <w:bottom w:val="none" w:sz="0" w:space="0" w:color="auto"/>
                <w:right w:val="none" w:sz="0" w:space="0" w:color="auto"/>
              </w:divBdr>
            </w:div>
          </w:divsChild>
        </w:div>
        <w:div w:id="1128162164">
          <w:marLeft w:val="0"/>
          <w:marRight w:val="255"/>
          <w:marTop w:val="0"/>
          <w:marBottom w:val="0"/>
          <w:divBdr>
            <w:top w:val="none" w:sz="0" w:space="0" w:color="auto"/>
            <w:left w:val="none" w:sz="0" w:space="0" w:color="auto"/>
            <w:bottom w:val="none" w:sz="0" w:space="0" w:color="auto"/>
            <w:right w:val="none" w:sz="0" w:space="0" w:color="auto"/>
          </w:divBdr>
          <w:divsChild>
            <w:div w:id="891691285">
              <w:marLeft w:val="0"/>
              <w:marRight w:val="0"/>
              <w:marTop w:val="0"/>
              <w:marBottom w:val="0"/>
              <w:divBdr>
                <w:top w:val="none" w:sz="0" w:space="0" w:color="auto"/>
                <w:left w:val="none" w:sz="0" w:space="0" w:color="auto"/>
                <w:bottom w:val="none" w:sz="0" w:space="0" w:color="auto"/>
                <w:right w:val="none" w:sz="0" w:space="0" w:color="auto"/>
              </w:divBdr>
              <w:divsChild>
                <w:div w:id="1704357550">
                  <w:marLeft w:val="0"/>
                  <w:marRight w:val="0"/>
                  <w:marTop w:val="0"/>
                  <w:marBottom w:val="0"/>
                  <w:divBdr>
                    <w:top w:val="none" w:sz="0" w:space="0" w:color="auto"/>
                    <w:left w:val="none" w:sz="0" w:space="0" w:color="auto"/>
                    <w:bottom w:val="none" w:sz="0" w:space="0" w:color="auto"/>
                    <w:right w:val="none" w:sz="0" w:space="0" w:color="auto"/>
                  </w:divBdr>
                  <w:divsChild>
                    <w:div w:id="1875146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14398901">
          <w:marLeft w:val="0"/>
          <w:marRight w:val="0"/>
          <w:marTop w:val="0"/>
          <w:marBottom w:val="0"/>
          <w:divBdr>
            <w:top w:val="none" w:sz="0" w:space="0" w:color="auto"/>
            <w:left w:val="none" w:sz="0" w:space="0" w:color="auto"/>
            <w:bottom w:val="none" w:sz="0" w:space="0" w:color="auto"/>
            <w:right w:val="none" w:sz="0" w:space="0" w:color="auto"/>
          </w:divBdr>
          <w:divsChild>
            <w:div w:id="23393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230659">
      <w:bodyDiv w:val="1"/>
      <w:marLeft w:val="0"/>
      <w:marRight w:val="0"/>
      <w:marTop w:val="0"/>
      <w:marBottom w:val="0"/>
      <w:divBdr>
        <w:top w:val="none" w:sz="0" w:space="0" w:color="auto"/>
        <w:left w:val="none" w:sz="0" w:space="0" w:color="auto"/>
        <w:bottom w:val="none" w:sz="0" w:space="0" w:color="auto"/>
        <w:right w:val="none" w:sz="0" w:space="0" w:color="auto"/>
      </w:divBdr>
    </w:div>
    <w:div w:id="1792943545">
      <w:bodyDiv w:val="1"/>
      <w:marLeft w:val="0"/>
      <w:marRight w:val="0"/>
      <w:marTop w:val="0"/>
      <w:marBottom w:val="0"/>
      <w:divBdr>
        <w:top w:val="none" w:sz="0" w:space="0" w:color="auto"/>
        <w:left w:val="none" w:sz="0" w:space="0" w:color="auto"/>
        <w:bottom w:val="none" w:sz="0" w:space="0" w:color="auto"/>
        <w:right w:val="none" w:sz="0" w:space="0" w:color="auto"/>
      </w:divBdr>
    </w:div>
    <w:div w:id="1798451996">
      <w:bodyDiv w:val="1"/>
      <w:marLeft w:val="0"/>
      <w:marRight w:val="0"/>
      <w:marTop w:val="0"/>
      <w:marBottom w:val="0"/>
      <w:divBdr>
        <w:top w:val="none" w:sz="0" w:space="0" w:color="auto"/>
        <w:left w:val="none" w:sz="0" w:space="0" w:color="auto"/>
        <w:bottom w:val="none" w:sz="0" w:space="0" w:color="auto"/>
        <w:right w:val="none" w:sz="0" w:space="0" w:color="auto"/>
      </w:divBdr>
    </w:div>
    <w:div w:id="1828478787">
      <w:bodyDiv w:val="1"/>
      <w:marLeft w:val="0"/>
      <w:marRight w:val="0"/>
      <w:marTop w:val="0"/>
      <w:marBottom w:val="0"/>
      <w:divBdr>
        <w:top w:val="none" w:sz="0" w:space="0" w:color="auto"/>
        <w:left w:val="none" w:sz="0" w:space="0" w:color="auto"/>
        <w:bottom w:val="none" w:sz="0" w:space="0" w:color="auto"/>
        <w:right w:val="none" w:sz="0" w:space="0" w:color="auto"/>
      </w:divBdr>
    </w:div>
    <w:div w:id="1828786139">
      <w:bodyDiv w:val="1"/>
      <w:marLeft w:val="0"/>
      <w:marRight w:val="0"/>
      <w:marTop w:val="0"/>
      <w:marBottom w:val="0"/>
      <w:divBdr>
        <w:top w:val="none" w:sz="0" w:space="0" w:color="auto"/>
        <w:left w:val="none" w:sz="0" w:space="0" w:color="auto"/>
        <w:bottom w:val="none" w:sz="0" w:space="0" w:color="auto"/>
        <w:right w:val="none" w:sz="0" w:space="0" w:color="auto"/>
      </w:divBdr>
    </w:div>
    <w:div w:id="1829708576">
      <w:bodyDiv w:val="1"/>
      <w:marLeft w:val="0"/>
      <w:marRight w:val="0"/>
      <w:marTop w:val="0"/>
      <w:marBottom w:val="0"/>
      <w:divBdr>
        <w:top w:val="none" w:sz="0" w:space="0" w:color="auto"/>
        <w:left w:val="none" w:sz="0" w:space="0" w:color="auto"/>
        <w:bottom w:val="none" w:sz="0" w:space="0" w:color="auto"/>
        <w:right w:val="none" w:sz="0" w:space="0" w:color="auto"/>
      </w:divBdr>
    </w:div>
    <w:div w:id="1851873328">
      <w:bodyDiv w:val="1"/>
      <w:marLeft w:val="0"/>
      <w:marRight w:val="0"/>
      <w:marTop w:val="0"/>
      <w:marBottom w:val="0"/>
      <w:divBdr>
        <w:top w:val="none" w:sz="0" w:space="0" w:color="auto"/>
        <w:left w:val="none" w:sz="0" w:space="0" w:color="auto"/>
        <w:bottom w:val="none" w:sz="0" w:space="0" w:color="auto"/>
        <w:right w:val="none" w:sz="0" w:space="0" w:color="auto"/>
      </w:divBdr>
    </w:div>
    <w:div w:id="1866749821">
      <w:bodyDiv w:val="1"/>
      <w:marLeft w:val="0"/>
      <w:marRight w:val="0"/>
      <w:marTop w:val="0"/>
      <w:marBottom w:val="0"/>
      <w:divBdr>
        <w:top w:val="none" w:sz="0" w:space="0" w:color="auto"/>
        <w:left w:val="none" w:sz="0" w:space="0" w:color="auto"/>
        <w:bottom w:val="none" w:sz="0" w:space="0" w:color="auto"/>
        <w:right w:val="none" w:sz="0" w:space="0" w:color="auto"/>
      </w:divBdr>
    </w:div>
    <w:div w:id="1898122181">
      <w:bodyDiv w:val="1"/>
      <w:marLeft w:val="0"/>
      <w:marRight w:val="0"/>
      <w:marTop w:val="0"/>
      <w:marBottom w:val="0"/>
      <w:divBdr>
        <w:top w:val="none" w:sz="0" w:space="0" w:color="auto"/>
        <w:left w:val="none" w:sz="0" w:space="0" w:color="auto"/>
        <w:bottom w:val="none" w:sz="0" w:space="0" w:color="auto"/>
        <w:right w:val="none" w:sz="0" w:space="0" w:color="auto"/>
      </w:divBdr>
      <w:divsChild>
        <w:div w:id="754404628">
          <w:marLeft w:val="0"/>
          <w:marRight w:val="0"/>
          <w:marTop w:val="0"/>
          <w:marBottom w:val="0"/>
          <w:divBdr>
            <w:top w:val="none" w:sz="0" w:space="0" w:color="auto"/>
            <w:left w:val="none" w:sz="0" w:space="0" w:color="auto"/>
            <w:bottom w:val="none" w:sz="0" w:space="0" w:color="auto"/>
            <w:right w:val="none" w:sz="0" w:space="0" w:color="auto"/>
          </w:divBdr>
          <w:divsChild>
            <w:div w:id="354884387">
              <w:marLeft w:val="0"/>
              <w:marRight w:val="0"/>
              <w:marTop w:val="0"/>
              <w:marBottom w:val="0"/>
              <w:divBdr>
                <w:top w:val="none" w:sz="0" w:space="0" w:color="auto"/>
                <w:left w:val="none" w:sz="0" w:space="0" w:color="auto"/>
                <w:bottom w:val="none" w:sz="0" w:space="0" w:color="auto"/>
                <w:right w:val="none" w:sz="0" w:space="0" w:color="auto"/>
              </w:divBdr>
            </w:div>
          </w:divsChild>
        </w:div>
        <w:div w:id="1601260710">
          <w:marLeft w:val="0"/>
          <w:marRight w:val="255"/>
          <w:marTop w:val="0"/>
          <w:marBottom w:val="0"/>
          <w:divBdr>
            <w:top w:val="none" w:sz="0" w:space="0" w:color="auto"/>
            <w:left w:val="none" w:sz="0" w:space="0" w:color="auto"/>
            <w:bottom w:val="none" w:sz="0" w:space="0" w:color="auto"/>
            <w:right w:val="none" w:sz="0" w:space="0" w:color="auto"/>
          </w:divBdr>
          <w:divsChild>
            <w:div w:id="419372323">
              <w:marLeft w:val="0"/>
              <w:marRight w:val="0"/>
              <w:marTop w:val="0"/>
              <w:marBottom w:val="0"/>
              <w:divBdr>
                <w:top w:val="none" w:sz="0" w:space="0" w:color="auto"/>
                <w:left w:val="none" w:sz="0" w:space="0" w:color="auto"/>
                <w:bottom w:val="none" w:sz="0" w:space="0" w:color="auto"/>
                <w:right w:val="none" w:sz="0" w:space="0" w:color="auto"/>
              </w:divBdr>
              <w:divsChild>
                <w:div w:id="198785923">
                  <w:marLeft w:val="0"/>
                  <w:marRight w:val="0"/>
                  <w:marTop w:val="0"/>
                  <w:marBottom w:val="0"/>
                  <w:divBdr>
                    <w:top w:val="none" w:sz="0" w:space="0" w:color="auto"/>
                    <w:left w:val="none" w:sz="0" w:space="0" w:color="auto"/>
                    <w:bottom w:val="none" w:sz="0" w:space="0" w:color="auto"/>
                    <w:right w:val="none" w:sz="0" w:space="0" w:color="auto"/>
                  </w:divBdr>
                  <w:divsChild>
                    <w:div w:id="1020416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34919917">
          <w:marLeft w:val="0"/>
          <w:marRight w:val="0"/>
          <w:marTop w:val="0"/>
          <w:marBottom w:val="0"/>
          <w:divBdr>
            <w:top w:val="none" w:sz="0" w:space="0" w:color="auto"/>
            <w:left w:val="none" w:sz="0" w:space="0" w:color="auto"/>
            <w:bottom w:val="none" w:sz="0" w:space="0" w:color="auto"/>
            <w:right w:val="none" w:sz="0" w:space="0" w:color="auto"/>
          </w:divBdr>
          <w:divsChild>
            <w:div w:id="6014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319692">
      <w:bodyDiv w:val="1"/>
      <w:marLeft w:val="0"/>
      <w:marRight w:val="0"/>
      <w:marTop w:val="0"/>
      <w:marBottom w:val="0"/>
      <w:divBdr>
        <w:top w:val="none" w:sz="0" w:space="0" w:color="auto"/>
        <w:left w:val="none" w:sz="0" w:space="0" w:color="auto"/>
        <w:bottom w:val="none" w:sz="0" w:space="0" w:color="auto"/>
        <w:right w:val="none" w:sz="0" w:space="0" w:color="auto"/>
      </w:divBdr>
      <w:divsChild>
        <w:div w:id="711732416">
          <w:marLeft w:val="0"/>
          <w:marRight w:val="0"/>
          <w:marTop w:val="0"/>
          <w:marBottom w:val="300"/>
          <w:divBdr>
            <w:top w:val="none" w:sz="0" w:space="0" w:color="auto"/>
            <w:left w:val="none" w:sz="0" w:space="0" w:color="auto"/>
            <w:bottom w:val="dotted" w:sz="6" w:space="5" w:color="DDDDDD"/>
            <w:right w:val="none" w:sz="0" w:space="0" w:color="auto"/>
          </w:divBdr>
        </w:div>
        <w:div w:id="536625343">
          <w:marLeft w:val="0"/>
          <w:marRight w:val="0"/>
          <w:marTop w:val="240"/>
          <w:marBottom w:val="240"/>
          <w:divBdr>
            <w:top w:val="none" w:sz="0" w:space="0" w:color="auto"/>
            <w:left w:val="none" w:sz="0" w:space="0" w:color="auto"/>
            <w:bottom w:val="none" w:sz="0" w:space="0" w:color="auto"/>
            <w:right w:val="none" w:sz="0" w:space="0" w:color="auto"/>
          </w:divBdr>
          <w:divsChild>
            <w:div w:id="177354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87430">
      <w:bodyDiv w:val="1"/>
      <w:marLeft w:val="0"/>
      <w:marRight w:val="0"/>
      <w:marTop w:val="0"/>
      <w:marBottom w:val="0"/>
      <w:divBdr>
        <w:top w:val="none" w:sz="0" w:space="0" w:color="auto"/>
        <w:left w:val="none" w:sz="0" w:space="0" w:color="auto"/>
        <w:bottom w:val="none" w:sz="0" w:space="0" w:color="auto"/>
        <w:right w:val="none" w:sz="0" w:space="0" w:color="auto"/>
      </w:divBdr>
    </w:div>
    <w:div w:id="1942953382">
      <w:bodyDiv w:val="1"/>
      <w:marLeft w:val="0"/>
      <w:marRight w:val="0"/>
      <w:marTop w:val="0"/>
      <w:marBottom w:val="0"/>
      <w:divBdr>
        <w:top w:val="none" w:sz="0" w:space="0" w:color="auto"/>
        <w:left w:val="none" w:sz="0" w:space="0" w:color="auto"/>
        <w:bottom w:val="none" w:sz="0" w:space="0" w:color="auto"/>
        <w:right w:val="none" w:sz="0" w:space="0" w:color="auto"/>
      </w:divBdr>
    </w:div>
    <w:div w:id="2023704561">
      <w:bodyDiv w:val="1"/>
      <w:marLeft w:val="0"/>
      <w:marRight w:val="0"/>
      <w:marTop w:val="0"/>
      <w:marBottom w:val="0"/>
      <w:divBdr>
        <w:top w:val="none" w:sz="0" w:space="0" w:color="auto"/>
        <w:left w:val="none" w:sz="0" w:space="0" w:color="auto"/>
        <w:bottom w:val="none" w:sz="0" w:space="0" w:color="auto"/>
        <w:right w:val="none" w:sz="0" w:space="0" w:color="auto"/>
      </w:divBdr>
    </w:div>
    <w:div w:id="2041009428">
      <w:bodyDiv w:val="1"/>
      <w:marLeft w:val="0"/>
      <w:marRight w:val="0"/>
      <w:marTop w:val="0"/>
      <w:marBottom w:val="0"/>
      <w:divBdr>
        <w:top w:val="none" w:sz="0" w:space="0" w:color="auto"/>
        <w:left w:val="none" w:sz="0" w:space="0" w:color="auto"/>
        <w:bottom w:val="none" w:sz="0" w:space="0" w:color="auto"/>
        <w:right w:val="none" w:sz="0" w:space="0" w:color="auto"/>
      </w:divBdr>
      <w:divsChild>
        <w:div w:id="1378430290">
          <w:marLeft w:val="0"/>
          <w:marRight w:val="0"/>
          <w:marTop w:val="0"/>
          <w:marBottom w:val="0"/>
          <w:divBdr>
            <w:top w:val="none" w:sz="0" w:space="0" w:color="auto"/>
            <w:left w:val="none" w:sz="0" w:space="0" w:color="auto"/>
            <w:bottom w:val="none" w:sz="0" w:space="0" w:color="auto"/>
            <w:right w:val="none" w:sz="0" w:space="0" w:color="auto"/>
          </w:divBdr>
          <w:divsChild>
            <w:div w:id="1869371787">
              <w:marLeft w:val="0"/>
              <w:marRight w:val="0"/>
              <w:marTop w:val="0"/>
              <w:marBottom w:val="0"/>
              <w:divBdr>
                <w:top w:val="none" w:sz="0" w:space="0" w:color="auto"/>
                <w:left w:val="none" w:sz="0" w:space="0" w:color="auto"/>
                <w:bottom w:val="none" w:sz="0" w:space="0" w:color="auto"/>
                <w:right w:val="none" w:sz="0" w:space="0" w:color="auto"/>
              </w:divBdr>
            </w:div>
          </w:divsChild>
        </w:div>
        <w:div w:id="104813672">
          <w:marLeft w:val="0"/>
          <w:marRight w:val="255"/>
          <w:marTop w:val="0"/>
          <w:marBottom w:val="0"/>
          <w:divBdr>
            <w:top w:val="none" w:sz="0" w:space="0" w:color="auto"/>
            <w:left w:val="none" w:sz="0" w:space="0" w:color="auto"/>
            <w:bottom w:val="none" w:sz="0" w:space="0" w:color="auto"/>
            <w:right w:val="none" w:sz="0" w:space="0" w:color="auto"/>
          </w:divBdr>
          <w:divsChild>
            <w:div w:id="101918910">
              <w:marLeft w:val="0"/>
              <w:marRight w:val="0"/>
              <w:marTop w:val="0"/>
              <w:marBottom w:val="0"/>
              <w:divBdr>
                <w:top w:val="none" w:sz="0" w:space="0" w:color="auto"/>
                <w:left w:val="none" w:sz="0" w:space="0" w:color="auto"/>
                <w:bottom w:val="none" w:sz="0" w:space="0" w:color="auto"/>
                <w:right w:val="none" w:sz="0" w:space="0" w:color="auto"/>
              </w:divBdr>
              <w:divsChild>
                <w:div w:id="347023396">
                  <w:marLeft w:val="0"/>
                  <w:marRight w:val="0"/>
                  <w:marTop w:val="0"/>
                  <w:marBottom w:val="0"/>
                  <w:divBdr>
                    <w:top w:val="none" w:sz="0" w:space="0" w:color="auto"/>
                    <w:left w:val="none" w:sz="0" w:space="0" w:color="auto"/>
                    <w:bottom w:val="none" w:sz="0" w:space="0" w:color="auto"/>
                    <w:right w:val="none" w:sz="0" w:space="0" w:color="auto"/>
                  </w:divBdr>
                  <w:divsChild>
                    <w:div w:id="9909075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93295350">
          <w:marLeft w:val="0"/>
          <w:marRight w:val="0"/>
          <w:marTop w:val="0"/>
          <w:marBottom w:val="0"/>
          <w:divBdr>
            <w:top w:val="none" w:sz="0" w:space="0" w:color="auto"/>
            <w:left w:val="none" w:sz="0" w:space="0" w:color="auto"/>
            <w:bottom w:val="none" w:sz="0" w:space="0" w:color="auto"/>
            <w:right w:val="none" w:sz="0" w:space="0" w:color="auto"/>
          </w:divBdr>
          <w:divsChild>
            <w:div w:id="10689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6655">
      <w:bodyDiv w:val="1"/>
      <w:marLeft w:val="0"/>
      <w:marRight w:val="0"/>
      <w:marTop w:val="0"/>
      <w:marBottom w:val="0"/>
      <w:divBdr>
        <w:top w:val="none" w:sz="0" w:space="0" w:color="auto"/>
        <w:left w:val="none" w:sz="0" w:space="0" w:color="auto"/>
        <w:bottom w:val="none" w:sz="0" w:space="0" w:color="auto"/>
        <w:right w:val="none" w:sz="0" w:space="0" w:color="auto"/>
      </w:divBdr>
    </w:div>
    <w:div w:id="2081370000">
      <w:bodyDiv w:val="1"/>
      <w:marLeft w:val="0"/>
      <w:marRight w:val="0"/>
      <w:marTop w:val="0"/>
      <w:marBottom w:val="0"/>
      <w:divBdr>
        <w:top w:val="none" w:sz="0" w:space="0" w:color="auto"/>
        <w:left w:val="none" w:sz="0" w:space="0" w:color="auto"/>
        <w:bottom w:val="none" w:sz="0" w:space="0" w:color="auto"/>
        <w:right w:val="none" w:sz="0" w:space="0" w:color="auto"/>
      </w:divBdr>
    </w:div>
    <w:div w:id="2086805399">
      <w:bodyDiv w:val="1"/>
      <w:marLeft w:val="0"/>
      <w:marRight w:val="0"/>
      <w:marTop w:val="0"/>
      <w:marBottom w:val="0"/>
      <w:divBdr>
        <w:top w:val="none" w:sz="0" w:space="0" w:color="auto"/>
        <w:left w:val="none" w:sz="0" w:space="0" w:color="auto"/>
        <w:bottom w:val="none" w:sz="0" w:space="0" w:color="auto"/>
        <w:right w:val="none" w:sz="0" w:space="0" w:color="auto"/>
      </w:divBdr>
    </w:div>
    <w:div w:id="2107534662">
      <w:bodyDiv w:val="1"/>
      <w:marLeft w:val="0"/>
      <w:marRight w:val="0"/>
      <w:marTop w:val="0"/>
      <w:marBottom w:val="0"/>
      <w:divBdr>
        <w:top w:val="none" w:sz="0" w:space="0" w:color="auto"/>
        <w:left w:val="none" w:sz="0" w:space="0" w:color="auto"/>
        <w:bottom w:val="none" w:sz="0" w:space="0" w:color="auto"/>
        <w:right w:val="none" w:sz="0" w:space="0" w:color="auto"/>
      </w:divBdr>
      <w:divsChild>
        <w:div w:id="696665727">
          <w:marLeft w:val="0"/>
          <w:marRight w:val="0"/>
          <w:marTop w:val="0"/>
          <w:marBottom w:val="0"/>
          <w:divBdr>
            <w:top w:val="none" w:sz="0" w:space="0" w:color="auto"/>
            <w:left w:val="none" w:sz="0" w:space="0" w:color="auto"/>
            <w:bottom w:val="none" w:sz="0" w:space="0" w:color="auto"/>
            <w:right w:val="none" w:sz="0" w:space="0" w:color="auto"/>
          </w:divBdr>
          <w:divsChild>
            <w:div w:id="938752088">
              <w:marLeft w:val="0"/>
              <w:marRight w:val="0"/>
              <w:marTop w:val="0"/>
              <w:marBottom w:val="0"/>
              <w:divBdr>
                <w:top w:val="none" w:sz="0" w:space="0" w:color="auto"/>
                <w:left w:val="none" w:sz="0" w:space="0" w:color="auto"/>
                <w:bottom w:val="none" w:sz="0" w:space="0" w:color="auto"/>
                <w:right w:val="none" w:sz="0" w:space="0" w:color="auto"/>
              </w:divBdr>
              <w:divsChild>
                <w:div w:id="543106078">
                  <w:marLeft w:val="0"/>
                  <w:marRight w:val="0"/>
                  <w:marTop w:val="0"/>
                  <w:marBottom w:val="0"/>
                  <w:divBdr>
                    <w:top w:val="none" w:sz="0" w:space="0" w:color="auto"/>
                    <w:left w:val="none" w:sz="0" w:space="0" w:color="auto"/>
                    <w:bottom w:val="none" w:sz="0" w:space="0" w:color="auto"/>
                    <w:right w:val="none" w:sz="0" w:space="0" w:color="auto"/>
                  </w:divBdr>
                  <w:divsChild>
                    <w:div w:id="601182321">
                      <w:marLeft w:val="0"/>
                      <w:marRight w:val="0"/>
                      <w:marTop w:val="0"/>
                      <w:marBottom w:val="0"/>
                      <w:divBdr>
                        <w:top w:val="none" w:sz="0" w:space="0" w:color="auto"/>
                        <w:left w:val="none" w:sz="0" w:space="0" w:color="auto"/>
                        <w:bottom w:val="none" w:sz="0" w:space="0" w:color="auto"/>
                        <w:right w:val="none" w:sz="0" w:space="0" w:color="auto"/>
                      </w:divBdr>
                      <w:divsChild>
                        <w:div w:id="1068767541">
                          <w:marLeft w:val="0"/>
                          <w:marRight w:val="0"/>
                          <w:marTop w:val="0"/>
                          <w:marBottom w:val="0"/>
                          <w:divBdr>
                            <w:top w:val="none" w:sz="0" w:space="0" w:color="auto"/>
                            <w:left w:val="none" w:sz="0" w:space="0" w:color="auto"/>
                            <w:bottom w:val="none" w:sz="0" w:space="0" w:color="auto"/>
                            <w:right w:val="none" w:sz="0" w:space="0" w:color="auto"/>
                          </w:divBdr>
                          <w:divsChild>
                            <w:div w:id="69068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532780">
          <w:marLeft w:val="0"/>
          <w:marRight w:val="0"/>
          <w:marTop w:val="0"/>
          <w:marBottom w:val="0"/>
          <w:divBdr>
            <w:top w:val="none" w:sz="0" w:space="0" w:color="auto"/>
            <w:left w:val="none" w:sz="0" w:space="0" w:color="auto"/>
            <w:bottom w:val="none" w:sz="0" w:space="0" w:color="auto"/>
            <w:right w:val="none" w:sz="0" w:space="0" w:color="auto"/>
          </w:divBdr>
          <w:divsChild>
            <w:div w:id="1427461461">
              <w:marLeft w:val="0"/>
              <w:marRight w:val="0"/>
              <w:marTop w:val="0"/>
              <w:marBottom w:val="900"/>
              <w:divBdr>
                <w:top w:val="none" w:sz="0" w:space="0" w:color="auto"/>
                <w:left w:val="none" w:sz="0" w:space="0" w:color="auto"/>
                <w:bottom w:val="none" w:sz="0" w:space="0" w:color="auto"/>
                <w:right w:val="none" w:sz="0" w:space="0" w:color="auto"/>
              </w:divBdr>
              <w:divsChild>
                <w:div w:id="1424522626">
                  <w:marLeft w:val="0"/>
                  <w:marRight w:val="0"/>
                  <w:marTop w:val="0"/>
                  <w:marBottom w:val="0"/>
                  <w:divBdr>
                    <w:top w:val="none" w:sz="0" w:space="0" w:color="auto"/>
                    <w:left w:val="none" w:sz="0" w:space="0" w:color="auto"/>
                    <w:bottom w:val="none" w:sz="0" w:space="0" w:color="auto"/>
                    <w:right w:val="none" w:sz="0" w:space="0" w:color="auto"/>
                  </w:divBdr>
                  <w:divsChild>
                    <w:div w:id="199130179">
                      <w:marLeft w:val="0"/>
                      <w:marRight w:val="0"/>
                      <w:marTop w:val="0"/>
                      <w:marBottom w:val="720"/>
                      <w:divBdr>
                        <w:top w:val="none" w:sz="0" w:space="0" w:color="auto"/>
                        <w:left w:val="none" w:sz="0" w:space="0" w:color="auto"/>
                        <w:bottom w:val="none" w:sz="0" w:space="0" w:color="auto"/>
                        <w:right w:val="none" w:sz="0" w:space="0" w:color="auto"/>
                      </w:divBdr>
                      <w:divsChild>
                        <w:div w:id="907302087">
                          <w:marLeft w:val="0"/>
                          <w:marRight w:val="720"/>
                          <w:marTop w:val="0"/>
                          <w:marBottom w:val="360"/>
                          <w:divBdr>
                            <w:top w:val="none" w:sz="0" w:space="0" w:color="auto"/>
                            <w:left w:val="none" w:sz="0" w:space="0" w:color="auto"/>
                            <w:bottom w:val="none" w:sz="0" w:space="0" w:color="auto"/>
                            <w:right w:val="none" w:sz="0" w:space="0" w:color="auto"/>
                          </w:divBdr>
                          <w:divsChild>
                            <w:div w:id="266893392">
                              <w:marLeft w:val="0"/>
                              <w:marRight w:val="0"/>
                              <w:marTop w:val="0"/>
                              <w:marBottom w:val="225"/>
                              <w:divBdr>
                                <w:top w:val="none" w:sz="0" w:space="0" w:color="auto"/>
                                <w:left w:val="none" w:sz="0" w:space="0" w:color="auto"/>
                                <w:bottom w:val="none" w:sz="0" w:space="0" w:color="auto"/>
                                <w:right w:val="none" w:sz="0" w:space="0" w:color="auto"/>
                              </w:divBdr>
                            </w:div>
                          </w:divsChild>
                        </w:div>
                        <w:div w:id="148257124">
                          <w:marLeft w:val="0"/>
                          <w:marRight w:val="720"/>
                          <w:marTop w:val="0"/>
                          <w:marBottom w:val="0"/>
                          <w:divBdr>
                            <w:top w:val="none" w:sz="0" w:space="0" w:color="auto"/>
                            <w:left w:val="none" w:sz="0" w:space="0" w:color="auto"/>
                            <w:bottom w:val="none" w:sz="0" w:space="0" w:color="auto"/>
                            <w:right w:val="none" w:sz="0" w:space="0" w:color="auto"/>
                          </w:divBdr>
                        </w:div>
                        <w:div w:id="931006767">
                          <w:marLeft w:val="0"/>
                          <w:marRight w:val="720"/>
                          <w:marTop w:val="0"/>
                          <w:marBottom w:val="360"/>
                          <w:divBdr>
                            <w:top w:val="none" w:sz="0" w:space="0" w:color="auto"/>
                            <w:left w:val="none" w:sz="0" w:space="0" w:color="auto"/>
                            <w:bottom w:val="none" w:sz="0" w:space="0" w:color="auto"/>
                            <w:right w:val="none" w:sz="0" w:space="0" w:color="auto"/>
                          </w:divBdr>
                        </w:div>
                        <w:div w:id="1220482483">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 w:id="578903759">
                  <w:marLeft w:val="0"/>
                  <w:marRight w:val="0"/>
                  <w:marTop w:val="0"/>
                  <w:marBottom w:val="0"/>
                  <w:divBdr>
                    <w:top w:val="none" w:sz="0" w:space="0" w:color="auto"/>
                    <w:left w:val="none" w:sz="0" w:space="0" w:color="auto"/>
                    <w:bottom w:val="none" w:sz="0" w:space="0" w:color="auto"/>
                    <w:right w:val="none" w:sz="0" w:space="0" w:color="auto"/>
                  </w:divBdr>
                  <w:divsChild>
                    <w:div w:id="1882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20999">
      <w:bodyDiv w:val="1"/>
      <w:marLeft w:val="0"/>
      <w:marRight w:val="0"/>
      <w:marTop w:val="0"/>
      <w:marBottom w:val="0"/>
      <w:divBdr>
        <w:top w:val="none" w:sz="0" w:space="0" w:color="auto"/>
        <w:left w:val="none" w:sz="0" w:space="0" w:color="auto"/>
        <w:bottom w:val="none" w:sz="0" w:space="0" w:color="auto"/>
        <w:right w:val="none" w:sz="0" w:space="0" w:color="auto"/>
      </w:divBdr>
    </w:div>
    <w:div w:id="2131510797">
      <w:bodyDiv w:val="1"/>
      <w:marLeft w:val="0"/>
      <w:marRight w:val="0"/>
      <w:marTop w:val="0"/>
      <w:marBottom w:val="0"/>
      <w:divBdr>
        <w:top w:val="none" w:sz="0" w:space="0" w:color="auto"/>
        <w:left w:val="none" w:sz="0" w:space="0" w:color="auto"/>
        <w:bottom w:val="none" w:sz="0" w:space="0" w:color="auto"/>
        <w:right w:val="none" w:sz="0" w:space="0" w:color="auto"/>
      </w:divBdr>
      <w:divsChild>
        <w:div w:id="869342411">
          <w:marLeft w:val="0"/>
          <w:marRight w:val="0"/>
          <w:marTop w:val="0"/>
          <w:marBottom w:val="300"/>
          <w:divBdr>
            <w:top w:val="none" w:sz="0" w:space="0" w:color="auto"/>
            <w:left w:val="none" w:sz="0" w:space="0" w:color="auto"/>
            <w:bottom w:val="dotted" w:sz="6" w:space="5" w:color="DDDDDD"/>
            <w:right w:val="none" w:sz="0" w:space="0" w:color="auto"/>
          </w:divBdr>
        </w:div>
        <w:div w:id="2049911210">
          <w:marLeft w:val="0"/>
          <w:marRight w:val="0"/>
          <w:marTop w:val="240"/>
          <w:marBottom w:val="240"/>
          <w:divBdr>
            <w:top w:val="none" w:sz="0" w:space="0" w:color="auto"/>
            <w:left w:val="none" w:sz="0" w:space="0" w:color="auto"/>
            <w:bottom w:val="none" w:sz="0" w:space="0" w:color="auto"/>
            <w:right w:val="none" w:sz="0" w:space="0" w:color="auto"/>
          </w:divBdr>
          <w:divsChild>
            <w:div w:id="8167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s.legis.wisconsin.gov/2021/related/lcamendmemo/sb6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98B95-3078-4F86-BADC-6785A8A1A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Long</dc:creator>
  <cp:keywords/>
  <dc:description/>
  <cp:lastModifiedBy>Alicia Naleid</cp:lastModifiedBy>
  <cp:revision>7</cp:revision>
  <dcterms:created xsi:type="dcterms:W3CDTF">2022-12-22T14:13:00Z</dcterms:created>
  <dcterms:modified xsi:type="dcterms:W3CDTF">2022-12-28T21:57:00Z</dcterms:modified>
</cp:coreProperties>
</file>